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215C" w:rsidRDefault="0016215C" w:rsidP="00300AAE">
      <w:pPr>
        <w:spacing w:after="0"/>
      </w:pPr>
    </w:p>
    <w:p w:rsidR="000A1B0A" w:rsidRPr="00C620EB" w:rsidRDefault="002F5E52" w:rsidP="00300AAE">
      <w:pPr>
        <w:spacing w:after="0"/>
        <w:rPr>
          <w:b/>
        </w:rPr>
      </w:pPr>
      <w:r>
        <w:rPr>
          <w:b/>
        </w:rPr>
        <w:t xml:space="preserve">Elementi </w:t>
      </w:r>
      <w:proofErr w:type="spellStart"/>
      <w:r>
        <w:rPr>
          <w:b/>
        </w:rPr>
        <w:t>vredovanja</w:t>
      </w:r>
      <w:proofErr w:type="spellEnd"/>
      <w:r w:rsidR="000A1B0A" w:rsidRPr="00C620EB">
        <w:rPr>
          <w:b/>
        </w:rPr>
        <w:t>:</w:t>
      </w:r>
    </w:p>
    <w:p w:rsidR="000A1B0A" w:rsidRDefault="002F5E52" w:rsidP="000A1B0A">
      <w:pPr>
        <w:pStyle w:val="Odlomakpopisa"/>
        <w:numPr>
          <w:ilvl w:val="0"/>
          <w:numId w:val="7"/>
        </w:numPr>
        <w:spacing w:after="0"/>
      </w:pPr>
      <w:r>
        <w:t>Motorička aktivnost</w:t>
      </w:r>
    </w:p>
    <w:p w:rsidR="002F5E52" w:rsidRDefault="002F5E52" w:rsidP="002F5E52">
      <w:pPr>
        <w:pStyle w:val="Odlomakpopisa"/>
        <w:numPr>
          <w:ilvl w:val="0"/>
          <w:numId w:val="10"/>
        </w:numPr>
        <w:spacing w:after="0"/>
      </w:pPr>
      <w:r>
        <w:t>Sportska</w:t>
      </w:r>
    </w:p>
    <w:p w:rsidR="002F5E52" w:rsidRDefault="002F5E52" w:rsidP="002F5E52">
      <w:pPr>
        <w:pStyle w:val="Odlomakpopisa"/>
        <w:numPr>
          <w:ilvl w:val="0"/>
          <w:numId w:val="10"/>
        </w:numPr>
        <w:spacing w:after="0"/>
      </w:pPr>
      <w:r>
        <w:t xml:space="preserve">Radna </w:t>
      </w:r>
    </w:p>
    <w:p w:rsidR="000A1B0A" w:rsidRDefault="002F5E52" w:rsidP="000A1B0A">
      <w:pPr>
        <w:pStyle w:val="Odlomakpopisa"/>
        <w:numPr>
          <w:ilvl w:val="0"/>
          <w:numId w:val="7"/>
        </w:numPr>
        <w:spacing w:after="0"/>
      </w:pPr>
      <w:r>
        <w:t>Motorička znanja</w:t>
      </w:r>
    </w:p>
    <w:p w:rsidR="002F5E52" w:rsidRDefault="002F5E52" w:rsidP="002F5E52">
      <w:pPr>
        <w:pStyle w:val="Odlomakpopisa"/>
        <w:numPr>
          <w:ilvl w:val="0"/>
          <w:numId w:val="10"/>
        </w:numPr>
        <w:spacing w:after="0"/>
      </w:pPr>
      <w:r>
        <w:t>Rad na sportskim aplikacijama</w:t>
      </w:r>
    </w:p>
    <w:p w:rsidR="000A1B0A" w:rsidRDefault="000A1B0A" w:rsidP="000A1B0A">
      <w:pPr>
        <w:pStyle w:val="Odlomakpopisa"/>
        <w:numPr>
          <w:ilvl w:val="0"/>
          <w:numId w:val="7"/>
        </w:numPr>
        <w:spacing w:after="0"/>
      </w:pPr>
      <w:r>
        <w:t>Posebni zadaci</w:t>
      </w:r>
    </w:p>
    <w:p w:rsidR="002F5E52" w:rsidRDefault="002F5E52" w:rsidP="002F5E52">
      <w:pPr>
        <w:pStyle w:val="Odlomakpopisa"/>
        <w:numPr>
          <w:ilvl w:val="0"/>
          <w:numId w:val="10"/>
        </w:numPr>
        <w:spacing w:after="0"/>
      </w:pPr>
      <w:r>
        <w:t>Opisni zadaci (zadaće)</w:t>
      </w:r>
    </w:p>
    <w:p w:rsidR="000A1B0A" w:rsidRDefault="000A1B0A" w:rsidP="000A1B0A">
      <w:pPr>
        <w:spacing w:after="0"/>
      </w:pPr>
    </w:p>
    <w:p w:rsidR="000A1B0A" w:rsidRDefault="000A1B0A" w:rsidP="000A1B0A">
      <w:pPr>
        <w:spacing w:after="0"/>
      </w:pPr>
    </w:p>
    <w:p w:rsidR="000A1B0A" w:rsidRPr="00C620EB" w:rsidRDefault="002F5E52" w:rsidP="000A1B0A">
      <w:pPr>
        <w:spacing w:after="0"/>
        <w:rPr>
          <w:b/>
        </w:rPr>
      </w:pPr>
      <w:r>
        <w:rPr>
          <w:b/>
        </w:rPr>
        <w:t>Kriteriji vrednovanja</w:t>
      </w:r>
      <w:r w:rsidR="000A1B0A" w:rsidRPr="00C620EB">
        <w:rPr>
          <w:b/>
        </w:rPr>
        <w:t>:</w:t>
      </w:r>
    </w:p>
    <w:p w:rsidR="000A1B0A" w:rsidRDefault="00756499" w:rsidP="000A1B0A">
      <w:pPr>
        <w:pStyle w:val="Odlomakpopisa"/>
        <w:numPr>
          <w:ilvl w:val="0"/>
          <w:numId w:val="8"/>
        </w:numPr>
        <w:spacing w:after="0"/>
        <w:rPr>
          <w:i/>
          <w:u w:val="single"/>
        </w:rPr>
      </w:pPr>
      <w:r>
        <w:rPr>
          <w:i/>
          <w:u w:val="single"/>
        </w:rPr>
        <w:t>Motorička aktivnost</w:t>
      </w:r>
      <w:r w:rsidR="000A1B0A" w:rsidRPr="00C620EB">
        <w:rPr>
          <w:i/>
          <w:u w:val="single"/>
        </w:rPr>
        <w:t>:</w:t>
      </w:r>
    </w:p>
    <w:p w:rsidR="00F83EB1" w:rsidRDefault="00783B42" w:rsidP="00783B42">
      <w:pPr>
        <w:pStyle w:val="Odlomakpopisa"/>
        <w:spacing w:after="0"/>
      </w:pPr>
      <w:r>
        <w:t xml:space="preserve">Sastoji se od izvođenja raznih oblika sportskih aktivnosti koje je moguće sprovesti kod kuće ili okolice kuće (dvorište, voćnjak i sl.). Također pod aktivnosti se prizna i razni oblici radova (rad u vrtu, dvorištu i sl.). Učenik ili roditelj šalju materijale </w:t>
      </w:r>
      <w:r w:rsidR="00F83EB1">
        <w:t xml:space="preserve">učitelju, kao dokaz o provedenoj aktivnosti. Ako učenik/roditelj ne želi slati </w:t>
      </w:r>
      <w:proofErr w:type="spellStart"/>
      <w:r w:rsidR="00F83EB1">
        <w:t>fotomaterijale</w:t>
      </w:r>
      <w:proofErr w:type="spellEnd"/>
      <w:r w:rsidR="00F83EB1">
        <w:t xml:space="preserve">, može se poslati i snimka zaslona sa mobitela. </w:t>
      </w:r>
    </w:p>
    <w:p w:rsidR="00783B42" w:rsidRPr="00783B42" w:rsidRDefault="00F83EB1" w:rsidP="00783B42">
      <w:pPr>
        <w:pStyle w:val="Odlomakpopisa"/>
        <w:spacing w:after="0"/>
      </w:pPr>
      <w:r>
        <w:t xml:space="preserve">Također, prati se aktivnost učenika na službenoj stranci online nastave – </w:t>
      </w:r>
      <w:proofErr w:type="spellStart"/>
      <w:r>
        <w:t>Teams</w:t>
      </w:r>
      <w:proofErr w:type="spellEnd"/>
      <w:r>
        <w:t>, gdje učenik dobiva sve informacije za vježbanje, zadatke i gdje može dobiti sve potrebne informacije vezano za predmet TZK.</w:t>
      </w:r>
    </w:p>
    <w:p w:rsidR="000A1B0A" w:rsidRDefault="00786F0F" w:rsidP="000A1B0A">
      <w:pPr>
        <w:pStyle w:val="Odlomakpopisa"/>
        <w:numPr>
          <w:ilvl w:val="0"/>
          <w:numId w:val="9"/>
        </w:numPr>
        <w:spacing w:after="0"/>
      </w:pPr>
      <w:r>
        <w:t>O</w:t>
      </w:r>
      <w:r w:rsidR="000A1B0A">
        <w:t>dličan</w:t>
      </w:r>
      <w:r>
        <w:t xml:space="preserve">: </w:t>
      </w:r>
      <w:r w:rsidR="00F83EB1">
        <w:t>aktivan svakodnevno, šalje materijale, izvršava sve zadatke, šalje dodatne informacije o svom vježbanju, komentira sadržaje koje stavlja učitelj, proučava aplikacije za vježbanje</w:t>
      </w:r>
    </w:p>
    <w:p w:rsidR="00786F0F" w:rsidRDefault="00786F0F" w:rsidP="000A1B0A">
      <w:pPr>
        <w:pStyle w:val="Odlomakpopisa"/>
        <w:numPr>
          <w:ilvl w:val="0"/>
          <w:numId w:val="9"/>
        </w:numPr>
        <w:spacing w:after="0"/>
      </w:pPr>
      <w:r>
        <w:t xml:space="preserve">Vrlo dobar: </w:t>
      </w:r>
      <w:r w:rsidR="00B54954">
        <w:t>aktivno sudjeluje, šalje materijale, koristi se aplikacijama za vježbanje</w:t>
      </w:r>
    </w:p>
    <w:p w:rsidR="00786F0F" w:rsidRDefault="00786F0F" w:rsidP="000A1B0A">
      <w:pPr>
        <w:pStyle w:val="Odlomakpopisa"/>
        <w:numPr>
          <w:ilvl w:val="0"/>
          <w:numId w:val="9"/>
        </w:numPr>
        <w:spacing w:after="0"/>
      </w:pPr>
      <w:r>
        <w:t>Dobar: učenik</w:t>
      </w:r>
      <w:r w:rsidR="00B54954">
        <w:t xml:space="preserve"> povremeno sudjeluje, šalje rijetko materijale, nije uključen u rasprave na </w:t>
      </w:r>
      <w:proofErr w:type="spellStart"/>
      <w:r w:rsidR="00B54954">
        <w:t>Temsima</w:t>
      </w:r>
      <w:proofErr w:type="spellEnd"/>
      <w:r w:rsidR="00B54954">
        <w:t>, ne koristi aplikacije, mora se ga podsjetiti da bude aktivan.</w:t>
      </w:r>
      <w:r>
        <w:t xml:space="preserve"> </w:t>
      </w:r>
      <w:r w:rsidR="00AC6BA6">
        <w:t>D</w:t>
      </w:r>
      <w:r>
        <w:t>obro izvodi zadatak, tehnika izvođenja d</w:t>
      </w:r>
      <w:r w:rsidR="009503CE">
        <w:t>osta opterećena pogreškama, loša dinamika izvođenja</w:t>
      </w:r>
    </w:p>
    <w:p w:rsidR="009503CE" w:rsidRDefault="009503CE" w:rsidP="000A1B0A">
      <w:pPr>
        <w:pStyle w:val="Odlomakpopisa"/>
        <w:numPr>
          <w:ilvl w:val="0"/>
          <w:numId w:val="9"/>
        </w:numPr>
        <w:spacing w:after="0"/>
      </w:pPr>
      <w:r>
        <w:t xml:space="preserve">Dovoljan: </w:t>
      </w:r>
      <w:r w:rsidR="00B54954">
        <w:t xml:space="preserve">učenik vrlo rijetko radi zadatke, vrlo malo aktivan, nikakve zadatke ne šalje, ne koristi se aplikacijama za vježbanje, ne javlja na poruke </w:t>
      </w:r>
    </w:p>
    <w:p w:rsidR="009503CE" w:rsidRDefault="009503CE" w:rsidP="000A1B0A">
      <w:pPr>
        <w:pStyle w:val="Odlomakpopisa"/>
        <w:numPr>
          <w:ilvl w:val="0"/>
          <w:numId w:val="9"/>
        </w:numPr>
        <w:spacing w:after="0"/>
      </w:pPr>
      <w:r>
        <w:t xml:space="preserve">Nedovoljan: </w:t>
      </w:r>
      <w:r w:rsidR="00B54954">
        <w:t>uopće ne sudjeluje u nastavi</w:t>
      </w:r>
    </w:p>
    <w:p w:rsidR="009503CE" w:rsidRDefault="009503CE" w:rsidP="009503CE">
      <w:pPr>
        <w:spacing w:after="0"/>
      </w:pPr>
    </w:p>
    <w:p w:rsidR="009503CE" w:rsidRDefault="00186D39" w:rsidP="009503CE">
      <w:pPr>
        <w:pStyle w:val="Odlomakpopisa"/>
        <w:numPr>
          <w:ilvl w:val="0"/>
          <w:numId w:val="8"/>
        </w:numPr>
        <w:spacing w:after="0"/>
        <w:rPr>
          <w:i/>
          <w:u w:val="single"/>
        </w:rPr>
      </w:pPr>
      <w:r>
        <w:rPr>
          <w:i/>
          <w:u w:val="single"/>
        </w:rPr>
        <w:t>Motorička znanja</w:t>
      </w:r>
      <w:r w:rsidR="009503CE" w:rsidRPr="0021045F">
        <w:rPr>
          <w:i/>
          <w:u w:val="single"/>
        </w:rPr>
        <w:t>:</w:t>
      </w:r>
    </w:p>
    <w:p w:rsidR="00186D39" w:rsidRDefault="00186D39" w:rsidP="00186D39">
      <w:pPr>
        <w:pStyle w:val="Odlomakpopisa"/>
        <w:spacing w:after="0"/>
      </w:pPr>
      <w:r>
        <w:t>Korištenje raznih aplikacija za vježbanje, putem mobitela ili računala te praćenje raznih programa na internetu, gdje se prikazuju razni oblici vježbanja (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 xml:space="preserve"> i sl.)</w:t>
      </w:r>
      <w:r w:rsidR="006F507C">
        <w:t>.</w:t>
      </w:r>
    </w:p>
    <w:p w:rsidR="006F507C" w:rsidRDefault="006F507C" w:rsidP="00186D39">
      <w:pPr>
        <w:pStyle w:val="Odlomakpopisa"/>
        <w:spacing w:after="0"/>
      </w:pPr>
      <w:r>
        <w:t xml:space="preserve">Učenik dobije preko </w:t>
      </w:r>
      <w:proofErr w:type="spellStart"/>
      <w:r>
        <w:t>Temsa</w:t>
      </w:r>
      <w:proofErr w:type="spellEnd"/>
      <w:r>
        <w:t xml:space="preserve"> poveznicu (link) za određenu aplikaciju ili kanal za vježbanje. Nakon toga počinje pratiti navedeni kanal ili aplikaciju, te šalje povratne informacije (napredak o vježbanju, broj koraka, dnevne zadatke i sl.) učitelju ili se komentira u kanalu TZK.</w:t>
      </w:r>
    </w:p>
    <w:p w:rsidR="006F507C" w:rsidRDefault="006F507C" w:rsidP="006F507C">
      <w:pPr>
        <w:pStyle w:val="Odlomakpopisa"/>
        <w:numPr>
          <w:ilvl w:val="0"/>
          <w:numId w:val="9"/>
        </w:numPr>
        <w:spacing w:after="0"/>
      </w:pPr>
      <w:r>
        <w:t>Odličan: radi na aplikacijama, prati svoj rad, aktivan svako dnevno, komentira svoj napredak, prati kanale za vježbanje</w:t>
      </w:r>
    </w:p>
    <w:p w:rsidR="006F507C" w:rsidRDefault="006F507C" w:rsidP="006F507C">
      <w:pPr>
        <w:pStyle w:val="Odlomakpopisa"/>
        <w:numPr>
          <w:ilvl w:val="0"/>
          <w:numId w:val="9"/>
        </w:numPr>
        <w:spacing w:after="0"/>
      </w:pPr>
      <w:r>
        <w:t>Vrlo dobar: radi na aplikacijama, radi na tjednoj bazi, prati kanale za vježbanje</w:t>
      </w:r>
    </w:p>
    <w:p w:rsidR="006F507C" w:rsidRDefault="006F507C" w:rsidP="006F507C">
      <w:pPr>
        <w:pStyle w:val="Odlomakpopisa"/>
        <w:numPr>
          <w:ilvl w:val="0"/>
          <w:numId w:val="9"/>
        </w:numPr>
        <w:spacing w:after="0"/>
      </w:pPr>
      <w:r>
        <w:t>Dobar: povremeno instalira aplikaciju, nema povratne informacije, ne prati redovito kanale za vježbanje</w:t>
      </w:r>
    </w:p>
    <w:p w:rsidR="006F507C" w:rsidRDefault="006F507C" w:rsidP="006F507C">
      <w:pPr>
        <w:pStyle w:val="Odlomakpopisa"/>
        <w:numPr>
          <w:ilvl w:val="0"/>
          <w:numId w:val="9"/>
        </w:numPr>
        <w:spacing w:after="0"/>
      </w:pPr>
      <w:r>
        <w:lastRenderedPageBreak/>
        <w:t>Dovoljan: vrlo rijetko prati kanale za vježbanje, ne koristi aplikacije, nije aktivan po tom pitanju</w:t>
      </w:r>
    </w:p>
    <w:p w:rsidR="006F507C" w:rsidRDefault="006F507C" w:rsidP="006F507C">
      <w:pPr>
        <w:pStyle w:val="Odlomakpopisa"/>
        <w:numPr>
          <w:ilvl w:val="0"/>
          <w:numId w:val="9"/>
        </w:numPr>
        <w:spacing w:after="0"/>
      </w:pPr>
      <w:r>
        <w:t xml:space="preserve">Nedovoljan: </w:t>
      </w:r>
      <w:r w:rsidR="00AC6BA6">
        <w:t>u</w:t>
      </w:r>
      <w:r>
        <w:t xml:space="preserve">opće ne sudjeluje u ničemu </w:t>
      </w:r>
    </w:p>
    <w:p w:rsidR="00BE500B" w:rsidRPr="00186D39" w:rsidRDefault="00BE500B" w:rsidP="00BE500B">
      <w:pPr>
        <w:spacing w:after="0"/>
      </w:pPr>
    </w:p>
    <w:p w:rsidR="009503CE" w:rsidRDefault="009503CE" w:rsidP="009503CE">
      <w:pPr>
        <w:spacing w:after="0"/>
      </w:pPr>
    </w:p>
    <w:p w:rsidR="009503CE" w:rsidRDefault="00BE500B" w:rsidP="009503CE">
      <w:pPr>
        <w:pStyle w:val="Odlomakpopisa"/>
        <w:numPr>
          <w:ilvl w:val="0"/>
          <w:numId w:val="8"/>
        </w:numPr>
        <w:spacing w:after="0"/>
        <w:rPr>
          <w:i/>
          <w:u w:val="single"/>
        </w:rPr>
      </w:pPr>
      <w:r>
        <w:rPr>
          <w:i/>
          <w:u w:val="single"/>
        </w:rPr>
        <w:t>Posebni zadaci</w:t>
      </w:r>
    </w:p>
    <w:p w:rsidR="00BE500B" w:rsidRDefault="00BE500B" w:rsidP="00BE500B">
      <w:pPr>
        <w:pStyle w:val="Odlomakpopisa"/>
        <w:spacing w:after="0"/>
      </w:pPr>
      <w:r>
        <w:t>Učenik dobije zadatak koji mora predati u pisanom obliku, a rok za izvršenje zadataka je kraj tjedna (nedjelja).</w:t>
      </w:r>
      <w:r w:rsidR="00DF042A">
        <w:t xml:space="preserve"> Učenik može predati zadatak direktno u </w:t>
      </w:r>
      <w:proofErr w:type="spellStart"/>
      <w:r w:rsidR="00DF042A">
        <w:t>Teams</w:t>
      </w:r>
      <w:proofErr w:type="spellEnd"/>
      <w:r w:rsidR="00DF042A">
        <w:t xml:space="preserve"> ili poslati u word </w:t>
      </w:r>
      <w:proofErr w:type="spellStart"/>
      <w:r w:rsidR="00DF042A">
        <w:t>dokumetu</w:t>
      </w:r>
      <w:proofErr w:type="spellEnd"/>
      <w:r w:rsidR="00DF042A">
        <w:t xml:space="preserve"> učitelju poruku.</w:t>
      </w:r>
    </w:p>
    <w:p w:rsidR="00DF042A" w:rsidRDefault="00DF042A" w:rsidP="00DF042A">
      <w:pPr>
        <w:pStyle w:val="Odlomakpopisa"/>
        <w:numPr>
          <w:ilvl w:val="0"/>
          <w:numId w:val="9"/>
        </w:numPr>
        <w:spacing w:after="0"/>
      </w:pPr>
      <w:r>
        <w:t>Odličan: izvrši sve zadatke, pošalje u roku</w:t>
      </w:r>
    </w:p>
    <w:p w:rsidR="00DF042A" w:rsidRDefault="00DF042A" w:rsidP="00DF042A">
      <w:pPr>
        <w:pStyle w:val="Odlomakpopisa"/>
        <w:numPr>
          <w:ilvl w:val="0"/>
          <w:numId w:val="9"/>
        </w:numPr>
        <w:spacing w:after="0"/>
      </w:pPr>
      <w:r>
        <w:t>Vrlo dobar: izvrši sve zadatke, ne šalje u roku</w:t>
      </w:r>
    </w:p>
    <w:p w:rsidR="00DF042A" w:rsidRDefault="00DF042A" w:rsidP="00DF042A">
      <w:pPr>
        <w:pStyle w:val="Odlomakpopisa"/>
        <w:numPr>
          <w:ilvl w:val="0"/>
          <w:numId w:val="9"/>
        </w:numPr>
        <w:spacing w:after="0"/>
      </w:pPr>
      <w:r>
        <w:t>Dobar: polovično izvrši zadatak, pošalje u roku ili polovično izvrši zadatak i ne pošalje u roku</w:t>
      </w:r>
    </w:p>
    <w:p w:rsidR="00DF042A" w:rsidRDefault="00DF042A" w:rsidP="00DF042A">
      <w:pPr>
        <w:pStyle w:val="Odlomakpopisa"/>
        <w:numPr>
          <w:ilvl w:val="0"/>
          <w:numId w:val="9"/>
        </w:numPr>
        <w:spacing w:after="0"/>
      </w:pPr>
      <w:r>
        <w:t>Dovoljan: zadatak je vrlo slabo napisan i nije poslan u roku</w:t>
      </w:r>
    </w:p>
    <w:p w:rsidR="00DF042A" w:rsidRPr="00BE500B" w:rsidRDefault="00DF042A" w:rsidP="00DF042A">
      <w:pPr>
        <w:pStyle w:val="Odlomakpopisa"/>
        <w:numPr>
          <w:ilvl w:val="0"/>
          <w:numId w:val="9"/>
        </w:numPr>
        <w:spacing w:after="0"/>
      </w:pPr>
      <w:r>
        <w:t xml:space="preserve">Nedovoljan: </w:t>
      </w:r>
      <w:r w:rsidR="00AC6BA6">
        <w:t>u</w:t>
      </w:r>
      <w:r>
        <w:t>opće ne izvrši zadatak</w:t>
      </w:r>
    </w:p>
    <w:sectPr w:rsidR="00DF042A" w:rsidRPr="00BE500B" w:rsidSect="001621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1280" w:rsidRDefault="002B1280" w:rsidP="00300AAE">
      <w:pPr>
        <w:spacing w:after="0" w:line="240" w:lineRule="auto"/>
      </w:pPr>
      <w:r>
        <w:separator/>
      </w:r>
    </w:p>
  </w:endnote>
  <w:endnote w:type="continuationSeparator" w:id="0">
    <w:p w:rsidR="002B1280" w:rsidRDefault="002B1280" w:rsidP="0030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1280" w:rsidRDefault="002B1280" w:rsidP="00300AAE">
      <w:pPr>
        <w:spacing w:after="0" w:line="240" w:lineRule="auto"/>
      </w:pPr>
      <w:r>
        <w:separator/>
      </w:r>
    </w:p>
  </w:footnote>
  <w:footnote w:type="continuationSeparator" w:id="0">
    <w:p w:rsidR="002B1280" w:rsidRDefault="002B1280" w:rsidP="0030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0AAE" w:rsidRDefault="00BF4A63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70815"/>
              <wp:effectExtent l="0" t="0" r="0" b="0"/>
              <wp:wrapNone/>
              <wp:docPr id="473" name="Tekstni okvir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</w:rPr>
                            <w:alias w:val="Naslov"/>
                            <w:id w:val="2005166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300AAE" w:rsidRPr="00300AAE" w:rsidRDefault="000A1B0A">
                              <w:pPr>
                                <w:spacing w:after="0" w:line="240" w:lineRule="auto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Osnovna škola Visoko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473" o:spid="_x0000_s1026" type="#_x0000_t202" style="position:absolute;margin-left:0;margin-top:0;width:453.6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" o:allowincell="f" filled="f" stroked="f">
              <v:textbox style="mso-fit-shape-to-text:t" inset=",0,,0">
                <w:txbxContent>
                  <w:sdt>
                    <w:sdtPr>
                      <w:rPr>
                        <w:i/>
                      </w:rPr>
                      <w:alias w:val="Naslov"/>
                      <w:id w:val="200516679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300AAE" w:rsidRPr="00300AAE" w:rsidRDefault="000A1B0A">
                        <w:pPr>
                          <w:spacing w:after="0" w:line="240" w:lineRule="auto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Osnovna škola Visoko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635"/>
              <wp:wrapNone/>
              <wp:docPr id="474" name="Tekstni okvir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:rsidR="00300AAE" w:rsidRDefault="002B403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t>2019/2020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ni okvir 474" o:spid="_x0000_s1027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" o:allowincell="f" fillcolor="#4f81bd [3204]" stroked="f">
              <v:textbox style="mso-fit-shape-to-text:t" inset=",0,,0">
                <w:txbxContent>
                  <w:p w:rsidR="00300AAE" w:rsidRDefault="002B403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t>2019/2020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300AAE" w:rsidRPr="00300AAE" w:rsidRDefault="002F5E52" w:rsidP="000A1B0A">
    <w:pPr>
      <w:pStyle w:val="Zaglavlje"/>
      <w:ind w:left="1080"/>
      <w:rPr>
        <w:b/>
        <w:sz w:val="32"/>
      </w:rPr>
    </w:pPr>
    <w:r>
      <w:rPr>
        <w:b/>
        <w:sz w:val="32"/>
      </w:rPr>
      <w:t>K</w:t>
    </w:r>
    <w:r w:rsidR="000A1B0A">
      <w:rPr>
        <w:b/>
        <w:sz w:val="32"/>
      </w:rPr>
      <w:t>riteriji</w:t>
    </w:r>
    <w:r>
      <w:rPr>
        <w:b/>
        <w:sz w:val="32"/>
      </w:rPr>
      <w:t xml:space="preserve"> online vrednovanja</w:t>
    </w:r>
    <w:r w:rsidR="000A1B0A">
      <w:rPr>
        <w:b/>
        <w:sz w:val="32"/>
      </w:rPr>
      <w:t xml:space="preserve"> - TZK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E49A2"/>
    <w:multiLevelType w:val="hybridMultilevel"/>
    <w:tmpl w:val="72E2AF62"/>
    <w:lvl w:ilvl="0" w:tplc="1D548A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756F08"/>
    <w:multiLevelType w:val="hybridMultilevel"/>
    <w:tmpl w:val="186C526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72D3C"/>
    <w:multiLevelType w:val="hybridMultilevel"/>
    <w:tmpl w:val="BC163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6D52"/>
    <w:multiLevelType w:val="hybridMultilevel"/>
    <w:tmpl w:val="DB223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96434"/>
    <w:multiLevelType w:val="hybridMultilevel"/>
    <w:tmpl w:val="9EEEB6B8"/>
    <w:lvl w:ilvl="0" w:tplc="6FDA70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F74FD"/>
    <w:multiLevelType w:val="hybridMultilevel"/>
    <w:tmpl w:val="8F88DC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B3717"/>
    <w:multiLevelType w:val="hybridMultilevel"/>
    <w:tmpl w:val="D4EE5226"/>
    <w:lvl w:ilvl="0" w:tplc="0F9C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2B35CC"/>
    <w:multiLevelType w:val="hybridMultilevel"/>
    <w:tmpl w:val="7040BE18"/>
    <w:lvl w:ilvl="0" w:tplc="17AA2F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411102"/>
    <w:multiLevelType w:val="hybridMultilevel"/>
    <w:tmpl w:val="B20AA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47744"/>
    <w:multiLevelType w:val="hybridMultilevel"/>
    <w:tmpl w:val="EB4A3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E"/>
    <w:rsid w:val="000912B5"/>
    <w:rsid w:val="000A1B0A"/>
    <w:rsid w:val="0016215C"/>
    <w:rsid w:val="00186D39"/>
    <w:rsid w:val="001F003A"/>
    <w:rsid w:val="0021045F"/>
    <w:rsid w:val="0024785C"/>
    <w:rsid w:val="002575D5"/>
    <w:rsid w:val="002B1280"/>
    <w:rsid w:val="002B4036"/>
    <w:rsid w:val="002F5E52"/>
    <w:rsid w:val="00300AAE"/>
    <w:rsid w:val="00314875"/>
    <w:rsid w:val="00332BAC"/>
    <w:rsid w:val="00370B18"/>
    <w:rsid w:val="003E71BA"/>
    <w:rsid w:val="004374A9"/>
    <w:rsid w:val="004C6C6B"/>
    <w:rsid w:val="006137F8"/>
    <w:rsid w:val="006F507C"/>
    <w:rsid w:val="007470AB"/>
    <w:rsid w:val="00756499"/>
    <w:rsid w:val="00783B42"/>
    <w:rsid w:val="00786F0F"/>
    <w:rsid w:val="00790AFE"/>
    <w:rsid w:val="008C3FC5"/>
    <w:rsid w:val="009503CE"/>
    <w:rsid w:val="00A133A7"/>
    <w:rsid w:val="00A15EDF"/>
    <w:rsid w:val="00AA1684"/>
    <w:rsid w:val="00AC6BA6"/>
    <w:rsid w:val="00B54954"/>
    <w:rsid w:val="00BA24A6"/>
    <w:rsid w:val="00BD67AA"/>
    <w:rsid w:val="00BE500B"/>
    <w:rsid w:val="00BF4A63"/>
    <w:rsid w:val="00C620EB"/>
    <w:rsid w:val="00CE370F"/>
    <w:rsid w:val="00D6639A"/>
    <w:rsid w:val="00D77177"/>
    <w:rsid w:val="00D92744"/>
    <w:rsid w:val="00DF042A"/>
    <w:rsid w:val="00DF4DC0"/>
    <w:rsid w:val="00E432FA"/>
    <w:rsid w:val="00E94884"/>
    <w:rsid w:val="00EC5AE9"/>
    <w:rsid w:val="00F83EB1"/>
    <w:rsid w:val="00FB2BEC"/>
    <w:rsid w:val="00FB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9E8FB"/>
  <w15:docId w15:val="{85101BA2-F9FA-4343-9791-DF53DB3E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0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0AAE"/>
  </w:style>
  <w:style w:type="paragraph" w:styleId="Podnoje">
    <w:name w:val="footer"/>
    <w:basedOn w:val="Normal"/>
    <w:link w:val="PodnojeChar"/>
    <w:uiPriority w:val="99"/>
    <w:unhideWhenUsed/>
    <w:rsid w:val="00300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0AAE"/>
  </w:style>
  <w:style w:type="paragraph" w:styleId="Tekstbalonia">
    <w:name w:val="Balloon Text"/>
    <w:basedOn w:val="Normal"/>
    <w:link w:val="TekstbaloniaChar"/>
    <w:uiPriority w:val="99"/>
    <w:semiHidden/>
    <w:unhideWhenUsed/>
    <w:rsid w:val="0030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AA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0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2">
    <w:name w:val="Medium Grid 2"/>
    <w:basedOn w:val="Obinatablica"/>
    <w:uiPriority w:val="68"/>
    <w:rsid w:val="00300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Odlomakpopisa">
    <w:name w:val="List Paragraph"/>
    <w:basedOn w:val="Normal"/>
    <w:uiPriority w:val="34"/>
    <w:qFormat/>
    <w:rsid w:val="00FB2BEC"/>
    <w:pPr>
      <w:ind w:left="720"/>
      <w:contextualSpacing/>
    </w:pPr>
  </w:style>
  <w:style w:type="table" w:styleId="Srednjareetka2-Isticanje1">
    <w:name w:val="Medium Grid 2 Accent 1"/>
    <w:basedOn w:val="Obinatablica"/>
    <w:uiPriority w:val="68"/>
    <w:rsid w:val="008C3F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ijetlareetka">
    <w:name w:val="Light Grid"/>
    <w:basedOn w:val="Obinatablica"/>
    <w:uiPriority w:val="62"/>
    <w:rsid w:val="00FB757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Visoko</vt:lpstr>
      <vt:lpstr>Glazbena škola u Varaždinu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Visoko</dc:title>
  <dc:creator>user</dc:creator>
  <cp:lastModifiedBy>Korisnik</cp:lastModifiedBy>
  <cp:revision>3</cp:revision>
  <cp:lastPrinted>2014-09-24T10:45:00Z</cp:lastPrinted>
  <dcterms:created xsi:type="dcterms:W3CDTF">2020-04-25T17:38:00Z</dcterms:created>
  <dcterms:modified xsi:type="dcterms:W3CDTF">2020-04-25T17:39:00Z</dcterms:modified>
</cp:coreProperties>
</file>