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8847" w14:textId="67DA2C6B" w:rsidR="00080655" w:rsidRPr="00460534" w:rsidRDefault="004E2BEA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Na temelju članka 83</w:t>
      </w:r>
      <w:r w:rsidR="00080655" w:rsidRPr="00460534">
        <w:rPr>
          <w:sz w:val="22"/>
          <w:szCs w:val="22"/>
          <w:lang w:val="hr-HR" w:eastAsia="hr-HR" w:bidi="ar-SA"/>
        </w:rPr>
        <w:t>.</w:t>
      </w:r>
      <w:r w:rsidR="0026679F" w:rsidRPr="00460534">
        <w:rPr>
          <w:sz w:val="22"/>
          <w:szCs w:val="22"/>
          <w:lang w:val="hr-HR" w:eastAsia="hr-HR" w:bidi="ar-SA"/>
        </w:rPr>
        <w:t xml:space="preserve"> i 84. </w:t>
      </w:r>
      <w:r w:rsidRPr="00460534">
        <w:rPr>
          <w:sz w:val="22"/>
          <w:szCs w:val="22"/>
          <w:lang w:val="hr-HR" w:eastAsia="hr-HR" w:bidi="ar-SA"/>
        </w:rPr>
        <w:t xml:space="preserve"> Zakona o odgoju i obrazovanju u osnovnoj i srednjoj školi (NN br.</w:t>
      </w:r>
      <w:r w:rsidR="00C541F1" w:rsidRPr="00C541F1">
        <w:rPr>
          <w:rFonts w:cs="Calibri"/>
          <w:szCs w:val="28"/>
        </w:rPr>
        <w:t xml:space="preserve"> </w:t>
      </w:r>
      <w:r w:rsidR="00C541F1" w:rsidRPr="00942352">
        <w:rPr>
          <w:rFonts w:cs="Calibri"/>
          <w:szCs w:val="28"/>
        </w:rPr>
        <w:t>87/08., 86/09., 92/10., 105/10., 90/11.,</w:t>
      </w:r>
      <w:r w:rsidR="00C541F1">
        <w:rPr>
          <w:rFonts w:cs="Calibri"/>
          <w:szCs w:val="28"/>
        </w:rPr>
        <w:t xml:space="preserve"> </w:t>
      </w:r>
      <w:r w:rsidR="00C541F1" w:rsidRPr="00942352">
        <w:rPr>
          <w:rFonts w:cs="Calibri"/>
          <w:szCs w:val="28"/>
        </w:rPr>
        <w:t>16/12., 86/12., 126/12., 94/13., 152/14., 7/17.</w:t>
      </w:r>
      <w:r w:rsidR="00C541F1">
        <w:rPr>
          <w:rFonts w:cs="Calibri"/>
          <w:szCs w:val="28"/>
        </w:rPr>
        <w:t>,</w:t>
      </w:r>
      <w:r w:rsidR="00C541F1" w:rsidRPr="00942352">
        <w:rPr>
          <w:rFonts w:cs="Calibri"/>
          <w:szCs w:val="28"/>
        </w:rPr>
        <w:t xml:space="preserve"> </w:t>
      </w:r>
      <w:r w:rsidR="00C541F1">
        <w:rPr>
          <w:rFonts w:cs="Calibri"/>
          <w:szCs w:val="28"/>
        </w:rPr>
        <w:t>68</w:t>
      </w:r>
      <w:r w:rsidR="00C541F1" w:rsidRPr="00942352">
        <w:rPr>
          <w:rFonts w:cs="Calibri"/>
          <w:szCs w:val="28"/>
        </w:rPr>
        <w:t>/18.</w:t>
      </w:r>
      <w:r w:rsidR="00C541F1">
        <w:rPr>
          <w:rFonts w:cs="Calibri"/>
          <w:szCs w:val="28"/>
        </w:rPr>
        <w:t xml:space="preserve"> i 98/19.</w:t>
      </w:r>
      <w:r w:rsidRPr="00460534">
        <w:rPr>
          <w:sz w:val="22"/>
          <w:szCs w:val="22"/>
          <w:lang w:val="hr-HR" w:eastAsia="hr-HR" w:bidi="ar-SA"/>
        </w:rPr>
        <w:t>)</w:t>
      </w:r>
      <w:r w:rsidR="0026679F" w:rsidRPr="00460534">
        <w:rPr>
          <w:sz w:val="22"/>
          <w:szCs w:val="22"/>
          <w:lang w:val="hr-HR" w:eastAsia="hr-HR" w:bidi="ar-SA"/>
        </w:rPr>
        <w:t>, Pravilnika o kriterijima za</w:t>
      </w:r>
      <w:r w:rsidR="009B3762" w:rsidRPr="00460534">
        <w:rPr>
          <w:sz w:val="22"/>
          <w:szCs w:val="22"/>
          <w:lang w:val="hr-HR" w:eastAsia="hr-HR" w:bidi="ar-SA"/>
        </w:rPr>
        <w:t xml:space="preserve"> </w:t>
      </w:r>
      <w:r w:rsidR="0026679F" w:rsidRPr="00460534">
        <w:rPr>
          <w:sz w:val="22"/>
          <w:szCs w:val="22"/>
          <w:lang w:val="hr-HR" w:eastAsia="hr-HR" w:bidi="ar-SA"/>
        </w:rPr>
        <w:t xml:space="preserve">izricanje pedagoških mjera (NN br. </w:t>
      </w:r>
      <w:r w:rsidR="00ED5862">
        <w:rPr>
          <w:sz w:val="22"/>
          <w:szCs w:val="22"/>
          <w:lang w:val="hr-HR" w:eastAsia="hr-HR" w:bidi="ar-SA"/>
        </w:rPr>
        <w:t>94/15 i 3/17.</w:t>
      </w:r>
      <w:r w:rsidR="0026679F" w:rsidRPr="00460534">
        <w:rPr>
          <w:sz w:val="22"/>
          <w:szCs w:val="22"/>
          <w:lang w:val="hr-HR" w:eastAsia="hr-HR" w:bidi="ar-SA"/>
        </w:rPr>
        <w:t>)</w:t>
      </w:r>
      <w:r w:rsidR="00080655" w:rsidRPr="00460534">
        <w:rPr>
          <w:sz w:val="22"/>
          <w:szCs w:val="22"/>
          <w:lang w:val="hr-HR" w:eastAsia="hr-HR" w:bidi="ar-SA"/>
        </w:rPr>
        <w:t xml:space="preserve"> </w:t>
      </w:r>
      <w:r w:rsidR="00315A18" w:rsidRPr="00460534">
        <w:rPr>
          <w:sz w:val="22"/>
          <w:szCs w:val="22"/>
          <w:lang w:val="hr-HR" w:eastAsia="hr-HR" w:bidi="ar-SA"/>
        </w:rPr>
        <w:t>i članka 54.</w:t>
      </w:r>
      <w:r w:rsidR="001F2FD4" w:rsidRPr="00460534">
        <w:rPr>
          <w:sz w:val="22"/>
          <w:szCs w:val="22"/>
          <w:lang w:val="hr-HR" w:eastAsia="hr-HR" w:bidi="ar-SA"/>
        </w:rPr>
        <w:t xml:space="preserve"> </w:t>
      </w:r>
      <w:r w:rsidR="00080655" w:rsidRPr="00460534">
        <w:rPr>
          <w:sz w:val="22"/>
          <w:szCs w:val="22"/>
          <w:lang w:val="hr-HR" w:eastAsia="hr-HR" w:bidi="ar-SA"/>
        </w:rPr>
        <w:t xml:space="preserve">Statuta Osnovne škole </w:t>
      </w:r>
      <w:r w:rsidR="00315A18" w:rsidRPr="00460534">
        <w:rPr>
          <w:sz w:val="22"/>
          <w:szCs w:val="22"/>
          <w:lang w:val="hr-HR" w:eastAsia="hr-HR" w:bidi="ar-SA"/>
        </w:rPr>
        <w:t xml:space="preserve">Visoko </w:t>
      </w:r>
      <w:r w:rsidR="00080655" w:rsidRPr="00460534">
        <w:rPr>
          <w:sz w:val="22"/>
          <w:szCs w:val="22"/>
          <w:lang w:val="hr-HR" w:eastAsia="hr-HR" w:bidi="ar-SA"/>
        </w:rPr>
        <w:t>(u  daljem tekstu: Škola), Školski odbor na sjednici održanoj </w:t>
      </w:r>
      <w:r w:rsidR="00BA177A">
        <w:rPr>
          <w:sz w:val="22"/>
          <w:szCs w:val="22"/>
          <w:lang w:val="hr-HR" w:eastAsia="hr-HR" w:bidi="ar-SA"/>
        </w:rPr>
        <w:t>29.1.2020.</w:t>
      </w:r>
      <w:r w:rsidR="00080655" w:rsidRPr="00460534">
        <w:rPr>
          <w:sz w:val="22"/>
          <w:szCs w:val="22"/>
          <w:lang w:val="hr-HR" w:eastAsia="hr-HR" w:bidi="ar-SA"/>
        </w:rPr>
        <w:t xml:space="preserve"> donio je</w:t>
      </w:r>
      <w:r w:rsidR="001F2FD4" w:rsidRPr="00460534">
        <w:rPr>
          <w:sz w:val="22"/>
          <w:szCs w:val="22"/>
          <w:lang w:val="hr-HR" w:eastAsia="hr-HR" w:bidi="ar-SA"/>
        </w:rPr>
        <w:t>:</w:t>
      </w:r>
    </w:p>
    <w:p w14:paraId="55B096DB" w14:textId="77777777" w:rsidR="0026679F" w:rsidRPr="00460534" w:rsidRDefault="0026679F" w:rsidP="007567A2">
      <w:pPr>
        <w:jc w:val="center"/>
        <w:rPr>
          <w:b/>
          <w:bCs/>
          <w:sz w:val="22"/>
          <w:szCs w:val="22"/>
          <w:lang w:val="hr-HR" w:eastAsia="hr-HR" w:bidi="ar-SA"/>
        </w:rPr>
      </w:pPr>
    </w:p>
    <w:p w14:paraId="59EFE3E8" w14:textId="651E47AD" w:rsidR="00080655" w:rsidRPr="00460534" w:rsidRDefault="00080655" w:rsidP="007567A2">
      <w:pPr>
        <w:jc w:val="center"/>
        <w:rPr>
          <w:b/>
          <w:sz w:val="22"/>
          <w:szCs w:val="22"/>
          <w:lang w:val="hr-HR" w:eastAsia="hr-HR" w:bidi="ar-SA"/>
        </w:rPr>
      </w:pPr>
      <w:r w:rsidRPr="00460534">
        <w:rPr>
          <w:b/>
          <w:bCs/>
          <w:sz w:val="22"/>
          <w:szCs w:val="22"/>
          <w:lang w:val="hr-HR" w:eastAsia="hr-HR" w:bidi="ar-SA"/>
        </w:rPr>
        <w:t>P R A V I L N I K</w:t>
      </w:r>
    </w:p>
    <w:p w14:paraId="63072C7F" w14:textId="77777777" w:rsidR="00080655" w:rsidRPr="00460534" w:rsidRDefault="00080655" w:rsidP="003338F8">
      <w:pPr>
        <w:jc w:val="center"/>
        <w:rPr>
          <w:b/>
          <w:bCs/>
          <w:sz w:val="22"/>
          <w:szCs w:val="22"/>
          <w:lang w:val="hr-HR" w:eastAsia="hr-HR" w:bidi="ar-SA"/>
        </w:rPr>
      </w:pPr>
      <w:r w:rsidRPr="00460534">
        <w:rPr>
          <w:b/>
          <w:bCs/>
          <w:sz w:val="22"/>
          <w:szCs w:val="22"/>
          <w:lang w:val="hr-HR" w:eastAsia="hr-HR" w:bidi="ar-SA"/>
        </w:rPr>
        <w:t>O PEDAGOŠKIM MJERAMA</w:t>
      </w:r>
    </w:p>
    <w:p w14:paraId="2542EF96" w14:textId="77777777" w:rsidR="00D359B4" w:rsidRPr="00460534" w:rsidRDefault="00D359B4" w:rsidP="003338F8">
      <w:pPr>
        <w:jc w:val="center"/>
        <w:rPr>
          <w:b/>
          <w:sz w:val="22"/>
          <w:szCs w:val="22"/>
          <w:lang w:val="hr-HR" w:eastAsia="hr-HR" w:bidi="ar-SA"/>
        </w:rPr>
      </w:pPr>
    </w:p>
    <w:p w14:paraId="13EE131B" w14:textId="77777777" w:rsidR="00080655" w:rsidRPr="00460534" w:rsidRDefault="00080655" w:rsidP="003338F8">
      <w:pPr>
        <w:rPr>
          <w:b/>
          <w:bCs/>
          <w:sz w:val="22"/>
          <w:szCs w:val="22"/>
          <w:lang w:val="hr-HR" w:eastAsia="hr-HR" w:bidi="ar-SA"/>
        </w:rPr>
      </w:pPr>
      <w:r w:rsidRPr="00460534">
        <w:rPr>
          <w:b/>
          <w:bCs/>
          <w:sz w:val="22"/>
          <w:szCs w:val="22"/>
          <w:lang w:val="hr-HR" w:eastAsia="hr-HR" w:bidi="ar-SA"/>
        </w:rPr>
        <w:t>I. OPĆE ODREDBE</w:t>
      </w:r>
    </w:p>
    <w:p w14:paraId="2F5F9C78" w14:textId="77777777" w:rsidR="00080655" w:rsidRPr="00460534" w:rsidRDefault="00080655" w:rsidP="003338F8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1.</w:t>
      </w:r>
    </w:p>
    <w:p w14:paraId="02028123" w14:textId="77777777" w:rsidR="00080655" w:rsidRPr="00460534" w:rsidRDefault="001F2FD4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1. </w:t>
      </w:r>
      <w:r w:rsidR="00080655" w:rsidRPr="00460534">
        <w:rPr>
          <w:sz w:val="22"/>
          <w:szCs w:val="22"/>
          <w:lang w:val="hr-HR" w:eastAsia="hr-HR" w:bidi="ar-SA"/>
        </w:rPr>
        <w:t>Ovim pravilnikom propisuju se uvjeti, način, postupak i ovlaštenje tijela u svezi s</w:t>
      </w:r>
      <w:r w:rsidR="003338F8" w:rsidRPr="00460534">
        <w:rPr>
          <w:sz w:val="22"/>
          <w:szCs w:val="22"/>
          <w:lang w:val="hr-HR" w:eastAsia="hr-HR" w:bidi="ar-SA"/>
        </w:rPr>
        <w:t xml:space="preserve"> </w:t>
      </w:r>
      <w:r w:rsidR="00080655" w:rsidRPr="00460534">
        <w:rPr>
          <w:sz w:val="22"/>
          <w:szCs w:val="22"/>
          <w:lang w:val="hr-HR" w:eastAsia="hr-HR" w:bidi="ar-SA"/>
        </w:rPr>
        <w:t>donošenjem i izvršavanjem pedagoških mjera koje se primjenjuju prema učenicima.</w:t>
      </w:r>
    </w:p>
    <w:p w14:paraId="3520D184" w14:textId="77777777" w:rsidR="00080655" w:rsidRPr="00460534" w:rsidRDefault="00080655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 </w:t>
      </w:r>
    </w:p>
    <w:p w14:paraId="47127877" w14:textId="77777777" w:rsidR="00080655" w:rsidRPr="00460534" w:rsidRDefault="00080655" w:rsidP="003338F8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2.</w:t>
      </w:r>
    </w:p>
    <w:p w14:paraId="2AA450F6" w14:textId="77777777" w:rsidR="00080655" w:rsidRPr="00460534" w:rsidRDefault="001F2FD4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1. </w:t>
      </w:r>
      <w:r w:rsidR="00080655" w:rsidRPr="00460534">
        <w:rPr>
          <w:sz w:val="22"/>
          <w:szCs w:val="22"/>
          <w:lang w:val="hr-HR" w:eastAsia="hr-HR" w:bidi="ar-SA"/>
        </w:rPr>
        <w:t>Prema učenicima primjenjuju se ove pedagoške mjere:</w:t>
      </w:r>
    </w:p>
    <w:p w14:paraId="7CC2BE23" w14:textId="74207D95" w:rsidR="00080655" w:rsidRPr="00460534" w:rsidRDefault="00180913" w:rsidP="003338F8">
      <w:pPr>
        <w:rPr>
          <w:sz w:val="22"/>
          <w:szCs w:val="22"/>
          <w:lang w:val="hr-HR" w:eastAsia="hr-HR" w:bidi="ar-SA"/>
        </w:rPr>
      </w:pPr>
      <w:r>
        <w:rPr>
          <w:sz w:val="22"/>
          <w:szCs w:val="22"/>
          <w:lang w:val="hr-HR" w:eastAsia="hr-HR" w:bidi="ar-SA"/>
        </w:rPr>
        <w:t>- p</w:t>
      </w:r>
      <w:r w:rsidR="00080655" w:rsidRPr="00460534">
        <w:rPr>
          <w:sz w:val="22"/>
          <w:szCs w:val="22"/>
          <w:lang w:val="hr-HR" w:eastAsia="hr-HR" w:bidi="ar-SA"/>
        </w:rPr>
        <w:t>isana pohvala</w:t>
      </w:r>
      <w:r w:rsidR="00315A18" w:rsidRPr="00460534">
        <w:rPr>
          <w:sz w:val="22"/>
          <w:szCs w:val="22"/>
          <w:lang w:val="hr-HR" w:eastAsia="hr-HR" w:bidi="ar-SA"/>
        </w:rPr>
        <w:t>, priznanj</w:t>
      </w:r>
      <w:r>
        <w:rPr>
          <w:sz w:val="22"/>
          <w:szCs w:val="22"/>
          <w:lang w:val="hr-HR" w:eastAsia="hr-HR" w:bidi="ar-SA"/>
        </w:rPr>
        <w:t>e</w:t>
      </w:r>
      <w:r w:rsidR="00315A18" w:rsidRPr="00460534">
        <w:rPr>
          <w:sz w:val="22"/>
          <w:szCs w:val="22"/>
          <w:lang w:val="hr-HR" w:eastAsia="hr-HR" w:bidi="ar-SA"/>
        </w:rPr>
        <w:t>, nagrad</w:t>
      </w:r>
      <w:r>
        <w:rPr>
          <w:sz w:val="22"/>
          <w:szCs w:val="22"/>
          <w:lang w:val="hr-HR" w:eastAsia="hr-HR" w:bidi="ar-SA"/>
        </w:rPr>
        <w:t>a</w:t>
      </w:r>
    </w:p>
    <w:p w14:paraId="56053D93" w14:textId="425130F1" w:rsidR="00080655" w:rsidRPr="00460534" w:rsidRDefault="00180913" w:rsidP="003338F8">
      <w:pPr>
        <w:rPr>
          <w:sz w:val="22"/>
          <w:szCs w:val="22"/>
          <w:lang w:val="hr-HR" w:eastAsia="hr-HR" w:bidi="ar-SA"/>
        </w:rPr>
      </w:pPr>
      <w:r>
        <w:rPr>
          <w:sz w:val="22"/>
          <w:szCs w:val="22"/>
          <w:lang w:val="hr-HR" w:eastAsia="hr-HR" w:bidi="ar-SA"/>
        </w:rPr>
        <w:t xml:space="preserve">- </w:t>
      </w:r>
      <w:r w:rsidR="00665740" w:rsidRPr="00460534">
        <w:rPr>
          <w:sz w:val="22"/>
          <w:szCs w:val="22"/>
          <w:lang w:val="hr-HR" w:eastAsia="hr-HR" w:bidi="ar-SA"/>
        </w:rPr>
        <w:t xml:space="preserve">opomena, ukor, strogi ukor </w:t>
      </w:r>
      <w:r w:rsidR="00080655" w:rsidRPr="00460534">
        <w:rPr>
          <w:sz w:val="22"/>
          <w:szCs w:val="22"/>
          <w:lang w:val="hr-HR" w:eastAsia="hr-HR" w:bidi="ar-SA"/>
        </w:rPr>
        <w:t>i preseljenje u drugu školu</w:t>
      </w:r>
    </w:p>
    <w:p w14:paraId="221809CB" w14:textId="3FCF72A1" w:rsidR="00080655" w:rsidRPr="00460534" w:rsidRDefault="001F2FD4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2. </w:t>
      </w:r>
      <w:r w:rsidR="00315A18" w:rsidRPr="00460534">
        <w:rPr>
          <w:sz w:val="22"/>
          <w:szCs w:val="22"/>
          <w:lang w:val="hr-HR" w:eastAsia="hr-HR" w:bidi="ar-SA"/>
        </w:rPr>
        <w:t>Svrha pedagoških mjera je da se stimulira pozitivan cjelokupni psihološki, emocionalni, tjelesni i socijalni razvoj učenika i potakne jačanje osobne odgovornosti.</w:t>
      </w:r>
    </w:p>
    <w:p w14:paraId="0F3C7EF9" w14:textId="77777777" w:rsidR="00080655" w:rsidRPr="00460534" w:rsidRDefault="00080655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 </w:t>
      </w:r>
    </w:p>
    <w:p w14:paraId="1EDFE236" w14:textId="77777777" w:rsidR="00080655" w:rsidRPr="00460534" w:rsidRDefault="00080655" w:rsidP="003338F8">
      <w:pPr>
        <w:rPr>
          <w:b/>
          <w:bCs/>
          <w:sz w:val="22"/>
          <w:szCs w:val="22"/>
          <w:lang w:val="hr-HR" w:eastAsia="hr-HR" w:bidi="ar-SA"/>
        </w:rPr>
      </w:pPr>
      <w:r w:rsidRPr="00460534">
        <w:rPr>
          <w:b/>
          <w:sz w:val="22"/>
          <w:szCs w:val="22"/>
          <w:lang w:val="hr-HR" w:eastAsia="hr-HR" w:bidi="ar-SA"/>
        </w:rPr>
        <w:t> </w:t>
      </w:r>
      <w:r w:rsidRPr="00460534">
        <w:rPr>
          <w:b/>
          <w:bCs/>
          <w:sz w:val="22"/>
          <w:szCs w:val="22"/>
          <w:lang w:val="hr-HR" w:eastAsia="hr-HR" w:bidi="ar-SA"/>
        </w:rPr>
        <w:t>II. POHVALE I NAGRADE</w:t>
      </w:r>
    </w:p>
    <w:p w14:paraId="0DF5FD99" w14:textId="77777777" w:rsidR="00080655" w:rsidRPr="00460534" w:rsidRDefault="00080655" w:rsidP="00D359B4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3.</w:t>
      </w:r>
    </w:p>
    <w:p w14:paraId="310E911A" w14:textId="77777777" w:rsidR="00080655" w:rsidRPr="00460534" w:rsidRDefault="00080655" w:rsidP="008800E4">
      <w:pPr>
        <w:pStyle w:val="Odlomakpopisa"/>
        <w:numPr>
          <w:ilvl w:val="0"/>
          <w:numId w:val="3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Učenici</w:t>
      </w:r>
      <w:r w:rsidR="00315A18" w:rsidRPr="00460534">
        <w:rPr>
          <w:sz w:val="22"/>
          <w:szCs w:val="22"/>
          <w:lang w:val="hr-HR" w:eastAsia="hr-HR" w:bidi="ar-SA"/>
        </w:rPr>
        <w:t>, razredni odjeli, odgojno-obrazovne skupine koje</w:t>
      </w:r>
      <w:r w:rsidRPr="00460534">
        <w:rPr>
          <w:sz w:val="22"/>
          <w:szCs w:val="22"/>
          <w:lang w:val="hr-HR" w:eastAsia="hr-HR" w:bidi="ar-SA"/>
        </w:rPr>
        <w:t xml:space="preserve"> se ističu u uč</w:t>
      </w:r>
      <w:r w:rsidR="003338F8" w:rsidRPr="00460534">
        <w:rPr>
          <w:sz w:val="22"/>
          <w:szCs w:val="22"/>
          <w:lang w:val="hr-HR" w:eastAsia="hr-HR" w:bidi="ar-SA"/>
        </w:rPr>
        <w:t xml:space="preserve">enju i vladanju te </w:t>
      </w:r>
      <w:r w:rsidR="00315A18" w:rsidRPr="00460534">
        <w:rPr>
          <w:sz w:val="22"/>
          <w:szCs w:val="22"/>
          <w:lang w:val="hr-HR" w:eastAsia="hr-HR" w:bidi="ar-SA"/>
        </w:rPr>
        <w:t xml:space="preserve">korisnim </w:t>
      </w:r>
      <w:r w:rsidRPr="00460534">
        <w:rPr>
          <w:sz w:val="22"/>
          <w:szCs w:val="22"/>
          <w:lang w:val="hr-HR" w:eastAsia="hr-HR" w:bidi="ar-SA"/>
        </w:rPr>
        <w:t>aktivnostima u Školi i izvan Škole, mogu biti pohvaljeni i nagrađeni</w:t>
      </w:r>
      <w:r w:rsidR="00315A18" w:rsidRPr="00460534">
        <w:rPr>
          <w:sz w:val="22"/>
          <w:szCs w:val="22"/>
          <w:lang w:val="hr-HR" w:eastAsia="hr-HR" w:bidi="ar-SA"/>
        </w:rPr>
        <w:t xml:space="preserve"> kako bi ih se</w:t>
      </w:r>
      <w:r w:rsidR="003338F8" w:rsidRPr="00460534">
        <w:rPr>
          <w:sz w:val="22"/>
          <w:szCs w:val="22"/>
          <w:lang w:val="hr-HR" w:eastAsia="hr-HR" w:bidi="ar-SA"/>
        </w:rPr>
        <w:t xml:space="preserve"> </w:t>
      </w:r>
      <w:r w:rsidR="00315A18" w:rsidRPr="00460534">
        <w:rPr>
          <w:sz w:val="22"/>
          <w:szCs w:val="22"/>
          <w:lang w:val="hr-HR" w:eastAsia="hr-HR" w:bidi="ar-SA"/>
        </w:rPr>
        <w:t>podržalo u njihovom pozitivnom djelovanju.</w:t>
      </w:r>
    </w:p>
    <w:p w14:paraId="16E166F8" w14:textId="77777777" w:rsidR="00080655" w:rsidRPr="00460534" w:rsidRDefault="00315A18" w:rsidP="008800E4">
      <w:pPr>
        <w:pStyle w:val="Odlomakpopisa"/>
        <w:numPr>
          <w:ilvl w:val="0"/>
          <w:numId w:val="3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Pohvale, priznanja i nagrade učenicima dodjeljuju tijela Škole utvrđ</w:t>
      </w:r>
      <w:r w:rsidR="003338F8" w:rsidRPr="00460534">
        <w:rPr>
          <w:sz w:val="22"/>
          <w:szCs w:val="22"/>
          <w:lang w:val="hr-HR" w:eastAsia="hr-HR" w:bidi="ar-SA"/>
        </w:rPr>
        <w:t>ena odredbama ovog Pr</w:t>
      </w:r>
      <w:r w:rsidRPr="00460534">
        <w:rPr>
          <w:sz w:val="22"/>
          <w:szCs w:val="22"/>
          <w:lang w:val="hr-HR" w:eastAsia="hr-HR" w:bidi="ar-SA"/>
        </w:rPr>
        <w:t xml:space="preserve">avilnika. </w:t>
      </w:r>
      <w:r w:rsidR="00080655" w:rsidRPr="00460534">
        <w:rPr>
          <w:sz w:val="22"/>
          <w:szCs w:val="22"/>
          <w:lang w:val="hr-HR" w:eastAsia="hr-HR" w:bidi="ar-SA"/>
        </w:rPr>
        <w:t> </w:t>
      </w:r>
    </w:p>
    <w:p w14:paraId="6037E75F" w14:textId="77777777" w:rsidR="00080655" w:rsidRPr="00460534" w:rsidRDefault="00080655" w:rsidP="003338F8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4.</w:t>
      </w:r>
    </w:p>
    <w:p w14:paraId="5BB418F4" w14:textId="77777777" w:rsidR="00080655" w:rsidRPr="00460534" w:rsidRDefault="001F2FD4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1. </w:t>
      </w:r>
      <w:r w:rsidR="00080655" w:rsidRPr="00460534">
        <w:rPr>
          <w:sz w:val="22"/>
          <w:szCs w:val="22"/>
          <w:lang w:val="hr-HR" w:eastAsia="hr-HR" w:bidi="ar-SA"/>
        </w:rPr>
        <w:t>Pohvale su:</w:t>
      </w:r>
    </w:p>
    <w:p w14:paraId="2FF35A19" w14:textId="77777777" w:rsidR="00080655" w:rsidRPr="00460534" w:rsidRDefault="00080655" w:rsidP="008800E4">
      <w:pPr>
        <w:pStyle w:val="Odlomakpopisa"/>
        <w:numPr>
          <w:ilvl w:val="0"/>
          <w:numId w:val="4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pohval</w:t>
      </w:r>
      <w:r w:rsidR="00315A18" w:rsidRPr="00460534">
        <w:rPr>
          <w:sz w:val="22"/>
          <w:szCs w:val="22"/>
          <w:lang w:val="hr-HR" w:eastAsia="hr-HR" w:bidi="ar-SA"/>
        </w:rPr>
        <w:t>nice (pisane pohvale), povelje</w:t>
      </w:r>
      <w:r w:rsidRPr="00460534">
        <w:rPr>
          <w:sz w:val="22"/>
          <w:szCs w:val="22"/>
          <w:lang w:val="hr-HR" w:eastAsia="hr-HR" w:bidi="ar-SA"/>
        </w:rPr>
        <w:t>, plakete, diplome i sl.</w:t>
      </w:r>
    </w:p>
    <w:p w14:paraId="25D4423B" w14:textId="77777777" w:rsidR="003338F8" w:rsidRPr="00460534" w:rsidRDefault="003338F8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ab/>
        <w:t xml:space="preserve">Pisane pohvale dodjeljuju se: </w:t>
      </w:r>
    </w:p>
    <w:p w14:paraId="5AFDA068" w14:textId="77777777" w:rsidR="003338F8" w:rsidRPr="00460534" w:rsidRDefault="003338F8" w:rsidP="008800E4">
      <w:pPr>
        <w:pStyle w:val="Odlomakpopisa"/>
        <w:numPr>
          <w:ilvl w:val="0"/>
          <w:numId w:val="5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učenicima razredne i predmetne nastave za odličan uspjeh i uzorno vladanje </w:t>
      </w:r>
    </w:p>
    <w:p w14:paraId="4EFFA0DA" w14:textId="77777777" w:rsidR="003338F8" w:rsidRPr="00460534" w:rsidRDefault="003338F8" w:rsidP="008800E4">
      <w:pPr>
        <w:pStyle w:val="Odlomakpopisa"/>
        <w:numPr>
          <w:ilvl w:val="0"/>
          <w:numId w:val="5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za uspjeh na školskim i sudjelovanje na županijskim natjecanjima </w:t>
      </w:r>
    </w:p>
    <w:p w14:paraId="3FCABAB0" w14:textId="77777777" w:rsidR="003338F8" w:rsidRPr="00460534" w:rsidRDefault="003338F8" w:rsidP="008800E4">
      <w:pPr>
        <w:pStyle w:val="Odlomakpopisa"/>
        <w:numPr>
          <w:ilvl w:val="0"/>
          <w:numId w:val="5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učenicima s posebnim potrebama koji pokazuju izrazito zalaganje i trud ili napredak u svladavanju odgojno – obrazovnih sadržaja. </w:t>
      </w:r>
    </w:p>
    <w:p w14:paraId="5F68D691" w14:textId="77777777" w:rsidR="003338F8" w:rsidRPr="00460534" w:rsidRDefault="003338F8" w:rsidP="008800E4">
      <w:pPr>
        <w:pStyle w:val="Odlomakpopisa"/>
        <w:numPr>
          <w:ilvl w:val="0"/>
          <w:numId w:val="5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za primjereno ponašanje prema vršnjacima i odraslima </w:t>
      </w:r>
    </w:p>
    <w:p w14:paraId="53FC5057" w14:textId="77777777" w:rsidR="003338F8" w:rsidRPr="00460534" w:rsidRDefault="003338F8" w:rsidP="008800E4">
      <w:pPr>
        <w:pStyle w:val="Odlomakpopisa"/>
        <w:numPr>
          <w:ilvl w:val="0"/>
          <w:numId w:val="5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za skladne </w:t>
      </w:r>
      <w:proofErr w:type="spellStart"/>
      <w:r w:rsidRPr="00460534">
        <w:rPr>
          <w:sz w:val="22"/>
          <w:szCs w:val="22"/>
          <w:lang w:val="hr-HR" w:eastAsia="hr-HR" w:bidi="ar-SA"/>
        </w:rPr>
        <w:t>međuvršnjačke</w:t>
      </w:r>
      <w:proofErr w:type="spellEnd"/>
      <w:r w:rsidRPr="00460534">
        <w:rPr>
          <w:sz w:val="22"/>
          <w:szCs w:val="22"/>
          <w:lang w:val="hr-HR" w:eastAsia="hr-HR" w:bidi="ar-SA"/>
        </w:rPr>
        <w:t xml:space="preserve"> odnose u razrednom odjelu</w:t>
      </w:r>
    </w:p>
    <w:p w14:paraId="11A30761" w14:textId="77777777" w:rsidR="003338F8" w:rsidRPr="00460534" w:rsidRDefault="003338F8" w:rsidP="008800E4">
      <w:pPr>
        <w:pStyle w:val="Odlomakpopisa"/>
        <w:numPr>
          <w:ilvl w:val="0"/>
          <w:numId w:val="5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za istaknutu aktivnost u provođenju pojedinih projekata ili programa koje provodi Škola (ekološke aktivnosti, humanitarne, </w:t>
      </w:r>
      <w:proofErr w:type="spellStart"/>
      <w:r w:rsidRPr="00460534">
        <w:rPr>
          <w:sz w:val="22"/>
          <w:szCs w:val="22"/>
          <w:lang w:val="hr-HR" w:eastAsia="hr-HR" w:bidi="ar-SA"/>
        </w:rPr>
        <w:t>itd</w:t>
      </w:r>
      <w:proofErr w:type="spellEnd"/>
      <w:r w:rsidRPr="00460534">
        <w:rPr>
          <w:sz w:val="22"/>
          <w:szCs w:val="22"/>
          <w:lang w:val="hr-HR" w:eastAsia="hr-HR" w:bidi="ar-SA"/>
        </w:rPr>
        <w:t>…)</w:t>
      </w:r>
    </w:p>
    <w:p w14:paraId="365ECBB0" w14:textId="77777777" w:rsidR="003338F8" w:rsidRPr="00460534" w:rsidRDefault="003338F8" w:rsidP="008800E4">
      <w:pPr>
        <w:pStyle w:val="Odlomakpopisa"/>
        <w:numPr>
          <w:ilvl w:val="0"/>
          <w:numId w:val="4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priznanja u obliku medalja, prigodnih značaka, pokala i sl.</w:t>
      </w:r>
    </w:p>
    <w:p w14:paraId="6DB8E24C" w14:textId="77777777" w:rsidR="000C241D" w:rsidRPr="00460534" w:rsidRDefault="001F2FD4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2. </w:t>
      </w:r>
      <w:r w:rsidR="000C241D" w:rsidRPr="00460534">
        <w:rPr>
          <w:sz w:val="22"/>
          <w:szCs w:val="22"/>
          <w:lang w:val="hr-HR" w:eastAsia="hr-HR" w:bidi="ar-SA"/>
        </w:rPr>
        <w:t>Pisane pohvale dodjeljuju se na prigodnim razrednim ili školsk</w:t>
      </w:r>
      <w:r w:rsidR="007F2DF9" w:rsidRPr="00460534">
        <w:rPr>
          <w:sz w:val="22"/>
          <w:szCs w:val="22"/>
          <w:lang w:val="hr-HR" w:eastAsia="hr-HR" w:bidi="ar-SA"/>
        </w:rPr>
        <w:t>im svečanostima. P</w:t>
      </w:r>
      <w:r w:rsidR="000C241D" w:rsidRPr="00460534">
        <w:rPr>
          <w:sz w:val="22"/>
          <w:szCs w:val="22"/>
          <w:lang w:val="hr-HR" w:eastAsia="hr-HR" w:bidi="ar-SA"/>
        </w:rPr>
        <w:t>ohvale se mogu objaviti na oglasnoj ploči (internetskoj stranici) Škole.</w:t>
      </w:r>
    </w:p>
    <w:p w14:paraId="68CE62C3" w14:textId="77777777" w:rsidR="000E1F1B" w:rsidRPr="00460534" w:rsidRDefault="000E1F1B" w:rsidP="003338F8">
      <w:pPr>
        <w:jc w:val="center"/>
        <w:rPr>
          <w:bCs/>
          <w:sz w:val="22"/>
          <w:szCs w:val="22"/>
          <w:lang w:val="hr-HR" w:eastAsia="hr-HR" w:bidi="ar-SA"/>
        </w:rPr>
      </w:pPr>
    </w:p>
    <w:p w14:paraId="50AFB512" w14:textId="77777777" w:rsidR="00080655" w:rsidRPr="00460534" w:rsidRDefault="00080655" w:rsidP="003338F8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5.</w:t>
      </w:r>
    </w:p>
    <w:p w14:paraId="7FC25265" w14:textId="77777777" w:rsidR="00080655" w:rsidRPr="00460534" w:rsidRDefault="001F2FD4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1. </w:t>
      </w:r>
      <w:r w:rsidR="00080655" w:rsidRPr="00460534">
        <w:rPr>
          <w:sz w:val="22"/>
          <w:szCs w:val="22"/>
          <w:lang w:val="hr-HR" w:eastAsia="hr-HR" w:bidi="ar-SA"/>
        </w:rPr>
        <w:t>Nagrade su:</w:t>
      </w:r>
    </w:p>
    <w:p w14:paraId="5CDFEB3E" w14:textId="77777777" w:rsidR="00080655" w:rsidRPr="00460534" w:rsidRDefault="00080655" w:rsidP="008800E4">
      <w:pPr>
        <w:pStyle w:val="Odlomakpopisa"/>
        <w:numPr>
          <w:ilvl w:val="0"/>
          <w:numId w:val="1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knjige, skulpture, umjetničke slike, albumi, fotografije i sl.</w:t>
      </w:r>
    </w:p>
    <w:p w14:paraId="1550A1C9" w14:textId="77777777" w:rsidR="00080655" w:rsidRPr="00460534" w:rsidRDefault="00080655" w:rsidP="008800E4">
      <w:pPr>
        <w:pStyle w:val="Odlomakpopisa"/>
        <w:numPr>
          <w:ilvl w:val="0"/>
          <w:numId w:val="1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športski rekviziti, alati za rad, pribor za umjetničko stvaranje, glazbeni instrumenti i sl.</w:t>
      </w:r>
    </w:p>
    <w:p w14:paraId="515B63F3" w14:textId="77777777" w:rsidR="00080655" w:rsidRPr="00460534" w:rsidRDefault="00080655" w:rsidP="008800E4">
      <w:pPr>
        <w:pStyle w:val="Odlomakpopisa"/>
        <w:numPr>
          <w:ilvl w:val="0"/>
          <w:numId w:val="1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novč</w:t>
      </w:r>
      <w:r w:rsidR="003338F8" w:rsidRPr="00460534">
        <w:rPr>
          <w:sz w:val="22"/>
          <w:szCs w:val="22"/>
          <w:lang w:val="hr-HR" w:eastAsia="hr-HR" w:bidi="ar-SA"/>
        </w:rPr>
        <w:t>ane nagrade</w:t>
      </w:r>
    </w:p>
    <w:p w14:paraId="3A164981" w14:textId="77777777" w:rsidR="007567A2" w:rsidRPr="00460534" w:rsidRDefault="007567A2" w:rsidP="008800E4">
      <w:pPr>
        <w:pStyle w:val="Odlomakpopisa"/>
        <w:numPr>
          <w:ilvl w:val="0"/>
          <w:numId w:val="1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nagradni izlet</w:t>
      </w:r>
    </w:p>
    <w:p w14:paraId="040EA6BE" w14:textId="77777777" w:rsidR="00554A1F" w:rsidRPr="00460534" w:rsidRDefault="001F2FD4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2. Nagrade se dodjeljuju</w:t>
      </w:r>
      <w:r w:rsidR="00554A1F" w:rsidRPr="00460534">
        <w:rPr>
          <w:sz w:val="22"/>
          <w:szCs w:val="22"/>
          <w:lang w:val="hr-HR" w:eastAsia="hr-HR" w:bidi="ar-SA"/>
        </w:rPr>
        <w:t xml:space="preserve">: </w:t>
      </w:r>
    </w:p>
    <w:p w14:paraId="411F8870" w14:textId="77777777" w:rsidR="00554A1F" w:rsidRPr="00460534" w:rsidRDefault="00554A1F" w:rsidP="008800E4">
      <w:pPr>
        <w:pStyle w:val="Odlomakpopisa"/>
        <w:numPr>
          <w:ilvl w:val="0"/>
          <w:numId w:val="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učenicima u razrednoj i predmetnoj nastavi za odličan uspjeh (5,00) i uzorno vladanje </w:t>
      </w:r>
    </w:p>
    <w:p w14:paraId="71C1FA1D" w14:textId="77777777" w:rsidR="00554A1F" w:rsidRPr="00460534" w:rsidRDefault="00554A1F" w:rsidP="008800E4">
      <w:pPr>
        <w:pStyle w:val="Odlomakpopisa"/>
        <w:numPr>
          <w:ilvl w:val="0"/>
          <w:numId w:val="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učenicima za odličan uspjeh i uzorno vladanje u svih osam razreda </w:t>
      </w:r>
    </w:p>
    <w:p w14:paraId="39A52B0A" w14:textId="77777777" w:rsidR="00554A1F" w:rsidRPr="00460534" w:rsidRDefault="00554A1F" w:rsidP="008800E4">
      <w:pPr>
        <w:pStyle w:val="Odlomakpopisa"/>
        <w:numPr>
          <w:ilvl w:val="0"/>
          <w:numId w:val="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lastRenderedPageBreak/>
        <w:t xml:space="preserve">učenicima za osvojena prva tri mjesta na županijskim natjecanjima </w:t>
      </w:r>
    </w:p>
    <w:p w14:paraId="1070E5E5" w14:textId="77777777" w:rsidR="00554A1F" w:rsidRPr="00460534" w:rsidRDefault="00554A1F" w:rsidP="008800E4">
      <w:pPr>
        <w:pStyle w:val="Odlomakpopisa"/>
        <w:numPr>
          <w:ilvl w:val="0"/>
          <w:numId w:val="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učenicima za sudjelovanje na regionalnom ili državnom natjecanju </w:t>
      </w:r>
    </w:p>
    <w:p w14:paraId="56302BB3" w14:textId="77777777" w:rsidR="00554A1F" w:rsidRPr="00460534" w:rsidRDefault="00554A1F" w:rsidP="008800E4">
      <w:pPr>
        <w:pStyle w:val="Odlomakpopisa"/>
        <w:numPr>
          <w:ilvl w:val="0"/>
          <w:numId w:val="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Učeniku godine. </w:t>
      </w:r>
    </w:p>
    <w:p w14:paraId="1F637D97" w14:textId="77777777" w:rsidR="0026679F" w:rsidRPr="00460534" w:rsidRDefault="00554A1F" w:rsidP="003338F8">
      <w:pPr>
        <w:pStyle w:val="Odlomakpopisa"/>
        <w:numPr>
          <w:ilvl w:val="0"/>
          <w:numId w:val="3"/>
        </w:numPr>
        <w:ind w:left="284" w:hanging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Na kraju svake školske godine Učiteljsko vijeće može birati učenika godine. </w:t>
      </w:r>
      <w:r w:rsidR="0026679F" w:rsidRPr="00460534">
        <w:rPr>
          <w:sz w:val="22"/>
          <w:szCs w:val="22"/>
          <w:lang w:val="hr-HR" w:eastAsia="hr-HR" w:bidi="ar-SA"/>
        </w:rPr>
        <w:t xml:space="preserve"> </w:t>
      </w:r>
      <w:r w:rsidRPr="00460534">
        <w:rPr>
          <w:sz w:val="22"/>
          <w:szCs w:val="22"/>
          <w:lang w:val="hr-HR" w:eastAsia="hr-HR" w:bidi="ar-SA"/>
        </w:rPr>
        <w:t>Svaki razrednik u dogovoru sa Razrednim vijećem može predložiti Uč</w:t>
      </w:r>
      <w:r w:rsidR="003338F8" w:rsidRPr="00460534">
        <w:rPr>
          <w:sz w:val="22"/>
          <w:szCs w:val="22"/>
          <w:lang w:val="hr-HR" w:eastAsia="hr-HR" w:bidi="ar-SA"/>
        </w:rPr>
        <w:t xml:space="preserve">iteljskom </w:t>
      </w:r>
      <w:r w:rsidRPr="00460534">
        <w:rPr>
          <w:sz w:val="22"/>
          <w:szCs w:val="22"/>
          <w:lang w:val="hr-HR" w:eastAsia="hr-HR" w:bidi="ar-SA"/>
        </w:rPr>
        <w:t>vijeću kandidate iz svog razreda te usmeno izložiti i obrazložiti svoj prijedlog. Potom članovi Učiteljskog vijeća od predloženih učenika biraju učenika godine. Da bi izbor bio pravedan učenik godine mora dobiti natpolovičnu već</w:t>
      </w:r>
      <w:r w:rsidR="003338F8" w:rsidRPr="00460534">
        <w:rPr>
          <w:sz w:val="22"/>
          <w:szCs w:val="22"/>
          <w:lang w:val="hr-HR" w:eastAsia="hr-HR" w:bidi="ar-SA"/>
        </w:rPr>
        <w:t xml:space="preserve">inu glasova </w:t>
      </w:r>
      <w:r w:rsidRPr="00460534">
        <w:rPr>
          <w:sz w:val="22"/>
          <w:szCs w:val="22"/>
          <w:lang w:val="hr-HR" w:eastAsia="hr-HR" w:bidi="ar-SA"/>
        </w:rPr>
        <w:t xml:space="preserve">nazočnih članova Učiteljskog vijeća. </w:t>
      </w:r>
    </w:p>
    <w:p w14:paraId="16F87A45" w14:textId="65DD7A8B" w:rsidR="0026679F" w:rsidRPr="00460534" w:rsidRDefault="00554A1F" w:rsidP="003338F8">
      <w:pPr>
        <w:pStyle w:val="Odlomakpopisa"/>
        <w:numPr>
          <w:ilvl w:val="0"/>
          <w:numId w:val="3"/>
        </w:numPr>
        <w:ind w:left="284" w:hanging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Učiteljsko vijeće također može donijeti odluku da se za učenika godine proglasi više učenika. Nakon te odluke Učiteljskog vijeća svi izabrani uč</w:t>
      </w:r>
      <w:r w:rsidR="003338F8" w:rsidRPr="00460534">
        <w:rPr>
          <w:sz w:val="22"/>
          <w:szCs w:val="22"/>
          <w:lang w:val="hr-HR" w:eastAsia="hr-HR" w:bidi="ar-SA"/>
        </w:rPr>
        <w:t xml:space="preserve">enici proglašavaju </w:t>
      </w:r>
      <w:r w:rsidRPr="00460534">
        <w:rPr>
          <w:sz w:val="22"/>
          <w:szCs w:val="22"/>
          <w:lang w:val="hr-HR" w:eastAsia="hr-HR" w:bidi="ar-SA"/>
        </w:rPr>
        <w:t xml:space="preserve">se </w:t>
      </w:r>
      <w:r w:rsidR="003338F8" w:rsidRPr="00460534">
        <w:rPr>
          <w:sz w:val="22"/>
          <w:szCs w:val="22"/>
          <w:lang w:val="hr-HR" w:eastAsia="hr-HR" w:bidi="ar-SA"/>
        </w:rPr>
        <w:t>u</w:t>
      </w:r>
      <w:r w:rsidRPr="00460534">
        <w:rPr>
          <w:sz w:val="22"/>
          <w:szCs w:val="22"/>
          <w:lang w:val="hr-HR" w:eastAsia="hr-HR" w:bidi="ar-SA"/>
        </w:rPr>
        <w:t>čenicima godine. Svečano proglašenje i dodjela nagrada učeniku/uč</w:t>
      </w:r>
      <w:r w:rsidR="003338F8" w:rsidRPr="00460534">
        <w:rPr>
          <w:sz w:val="22"/>
          <w:szCs w:val="22"/>
          <w:lang w:val="hr-HR" w:eastAsia="hr-HR" w:bidi="ar-SA"/>
        </w:rPr>
        <w:t xml:space="preserve">enicima </w:t>
      </w:r>
      <w:r w:rsidRPr="00460534">
        <w:rPr>
          <w:sz w:val="22"/>
          <w:szCs w:val="22"/>
          <w:lang w:val="hr-HR" w:eastAsia="hr-HR" w:bidi="ar-SA"/>
        </w:rPr>
        <w:t xml:space="preserve">godine obavlja se na završnoj svečanosti. </w:t>
      </w:r>
      <w:r w:rsidR="003338F8" w:rsidRPr="00460534">
        <w:rPr>
          <w:sz w:val="22"/>
          <w:szCs w:val="22"/>
          <w:lang w:val="hr-HR" w:eastAsia="hr-HR" w:bidi="ar-SA"/>
        </w:rPr>
        <w:t xml:space="preserve">Ova pedagoška mjera unosi se u </w:t>
      </w:r>
      <w:r w:rsidRPr="00460534">
        <w:rPr>
          <w:sz w:val="22"/>
          <w:szCs w:val="22"/>
          <w:lang w:val="hr-HR" w:eastAsia="hr-HR" w:bidi="ar-SA"/>
        </w:rPr>
        <w:t xml:space="preserve">matičnu knjigu. </w:t>
      </w:r>
    </w:p>
    <w:p w14:paraId="05CF82AA" w14:textId="0589EA91" w:rsidR="00554A1F" w:rsidRPr="00460534" w:rsidRDefault="00554A1F" w:rsidP="003338F8">
      <w:pPr>
        <w:pStyle w:val="Odlomakpopisa"/>
        <w:numPr>
          <w:ilvl w:val="0"/>
          <w:numId w:val="3"/>
        </w:numPr>
        <w:ind w:left="284" w:hanging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Uvjeti koje učenik treba zadovoljiti kako bi mogao biti izabran za učenika godine</w:t>
      </w:r>
      <w:r w:rsidR="003338F8" w:rsidRPr="00460534">
        <w:rPr>
          <w:sz w:val="22"/>
          <w:szCs w:val="22"/>
          <w:lang w:val="hr-HR" w:eastAsia="hr-HR" w:bidi="ar-SA"/>
        </w:rPr>
        <w:t xml:space="preserve"> </w:t>
      </w:r>
      <w:r w:rsidRPr="00460534">
        <w:rPr>
          <w:sz w:val="22"/>
          <w:szCs w:val="22"/>
          <w:lang w:val="hr-HR" w:eastAsia="hr-HR" w:bidi="ar-SA"/>
        </w:rPr>
        <w:t xml:space="preserve">su: </w:t>
      </w:r>
    </w:p>
    <w:p w14:paraId="04D469EF" w14:textId="77777777" w:rsidR="00554A1F" w:rsidRPr="00460534" w:rsidRDefault="00554A1F" w:rsidP="008800E4">
      <w:pPr>
        <w:pStyle w:val="Odlomakpopisa"/>
        <w:numPr>
          <w:ilvl w:val="0"/>
          <w:numId w:val="1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istaknuto aktivno sudjeluje u odgojno-obrazovnom procesu većine školskih predmeta </w:t>
      </w:r>
    </w:p>
    <w:p w14:paraId="63F0B5D0" w14:textId="77777777" w:rsidR="00554A1F" w:rsidRPr="00460534" w:rsidRDefault="00554A1F" w:rsidP="008800E4">
      <w:pPr>
        <w:pStyle w:val="Odlomakpopisa"/>
        <w:numPr>
          <w:ilvl w:val="0"/>
          <w:numId w:val="6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ističe se svojim savjesnim pristupom i izvrš</w:t>
      </w:r>
      <w:r w:rsidR="007F2DF9" w:rsidRPr="00460534">
        <w:rPr>
          <w:sz w:val="22"/>
          <w:szCs w:val="22"/>
          <w:lang w:val="hr-HR" w:eastAsia="hr-HR" w:bidi="ar-SA"/>
        </w:rPr>
        <w:t xml:space="preserve">avanju školskih obaveza  </w:t>
      </w:r>
    </w:p>
    <w:p w14:paraId="247BCB0D" w14:textId="77777777" w:rsidR="00554A1F" w:rsidRPr="00460534" w:rsidRDefault="00554A1F" w:rsidP="008800E4">
      <w:pPr>
        <w:pStyle w:val="Odlomakpopisa"/>
        <w:numPr>
          <w:ilvl w:val="0"/>
          <w:numId w:val="6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marljiv i odgovoran </w:t>
      </w:r>
    </w:p>
    <w:p w14:paraId="3C296712" w14:textId="77777777" w:rsidR="00554A1F" w:rsidRPr="00460534" w:rsidRDefault="00554A1F" w:rsidP="008800E4">
      <w:pPr>
        <w:pStyle w:val="Odlomakpopisa"/>
        <w:numPr>
          <w:ilvl w:val="0"/>
          <w:numId w:val="6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uzorno vladanje u školi i izvan nje </w:t>
      </w:r>
    </w:p>
    <w:p w14:paraId="1B6403F8" w14:textId="77777777" w:rsidR="00554A1F" w:rsidRPr="00460534" w:rsidRDefault="00554A1F" w:rsidP="008800E4">
      <w:pPr>
        <w:pStyle w:val="Odlomakpopisa"/>
        <w:numPr>
          <w:ilvl w:val="0"/>
          <w:numId w:val="6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izražen suradnički odnos prema predmetnim učiteljima i učenicima u razredu </w:t>
      </w:r>
    </w:p>
    <w:p w14:paraId="66F9002E" w14:textId="77777777" w:rsidR="00554A1F" w:rsidRPr="00460534" w:rsidRDefault="00554A1F" w:rsidP="008800E4">
      <w:pPr>
        <w:pStyle w:val="Odlomakpopisa"/>
        <w:numPr>
          <w:ilvl w:val="0"/>
          <w:numId w:val="6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značajni rezultati na školskim i izvanškolskim natjecanjima.</w:t>
      </w:r>
    </w:p>
    <w:p w14:paraId="7988E2AA" w14:textId="1579225B" w:rsidR="00080655" w:rsidRPr="00460534" w:rsidRDefault="001F2FD4" w:rsidP="0026679F">
      <w:pPr>
        <w:pStyle w:val="Odlomakpopisa"/>
        <w:numPr>
          <w:ilvl w:val="0"/>
          <w:numId w:val="3"/>
        </w:numPr>
        <w:ind w:left="284" w:hanging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 </w:t>
      </w:r>
      <w:r w:rsidR="00080655" w:rsidRPr="00460534">
        <w:rPr>
          <w:sz w:val="22"/>
          <w:szCs w:val="22"/>
          <w:lang w:val="hr-HR" w:eastAsia="hr-HR" w:bidi="ar-SA"/>
        </w:rPr>
        <w:t>Sredstva za nagrade utvrđuju se financijskim planom.</w:t>
      </w:r>
    </w:p>
    <w:p w14:paraId="136C7A90" w14:textId="77777777" w:rsidR="00080655" w:rsidRPr="00460534" w:rsidRDefault="00080655" w:rsidP="003338F8">
      <w:pPr>
        <w:rPr>
          <w:sz w:val="22"/>
          <w:szCs w:val="22"/>
          <w:lang w:val="hr-HR" w:eastAsia="hr-HR" w:bidi="ar-SA"/>
        </w:rPr>
      </w:pPr>
    </w:p>
    <w:p w14:paraId="43A6A1E1" w14:textId="77777777" w:rsidR="00080655" w:rsidRPr="00460534" w:rsidRDefault="00554A1F" w:rsidP="000E1F1B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6</w:t>
      </w:r>
      <w:r w:rsidR="00080655" w:rsidRPr="00460534">
        <w:rPr>
          <w:bCs/>
          <w:sz w:val="22"/>
          <w:szCs w:val="22"/>
          <w:lang w:val="hr-HR" w:eastAsia="hr-HR" w:bidi="ar-SA"/>
        </w:rPr>
        <w:t>.</w:t>
      </w:r>
    </w:p>
    <w:p w14:paraId="6A9D1E16" w14:textId="4A6726C0" w:rsidR="00080655" w:rsidRPr="00460534" w:rsidRDefault="00080655" w:rsidP="008800E4">
      <w:pPr>
        <w:pStyle w:val="Odlomakpopisa"/>
        <w:numPr>
          <w:ilvl w:val="0"/>
          <w:numId w:val="7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Pohvale</w:t>
      </w:r>
      <w:r w:rsidR="00554A1F" w:rsidRPr="00460534">
        <w:rPr>
          <w:sz w:val="22"/>
          <w:szCs w:val="22"/>
          <w:lang w:val="hr-HR" w:eastAsia="hr-HR" w:bidi="ar-SA"/>
        </w:rPr>
        <w:t>, priznanja</w:t>
      </w:r>
      <w:r w:rsidRPr="00460534">
        <w:rPr>
          <w:sz w:val="22"/>
          <w:szCs w:val="22"/>
          <w:lang w:val="hr-HR" w:eastAsia="hr-HR" w:bidi="ar-SA"/>
        </w:rPr>
        <w:t xml:space="preserve"> i nagrade mogu predlagati učeni</w:t>
      </w:r>
      <w:r w:rsidR="00554A1F" w:rsidRPr="00460534">
        <w:rPr>
          <w:sz w:val="22"/>
          <w:szCs w:val="22"/>
          <w:lang w:val="hr-HR" w:eastAsia="hr-HR" w:bidi="ar-SA"/>
        </w:rPr>
        <w:t>ci, učitelji, stručni suradnici,</w:t>
      </w:r>
      <w:r w:rsidRPr="00460534">
        <w:rPr>
          <w:sz w:val="22"/>
          <w:szCs w:val="22"/>
          <w:lang w:val="hr-HR" w:eastAsia="hr-HR" w:bidi="ar-SA"/>
        </w:rPr>
        <w:t xml:space="preserve"> </w:t>
      </w:r>
      <w:r w:rsidR="00180913">
        <w:rPr>
          <w:sz w:val="22"/>
          <w:szCs w:val="22"/>
          <w:lang w:val="hr-HR" w:eastAsia="hr-HR" w:bidi="ar-SA"/>
        </w:rPr>
        <w:t xml:space="preserve">ravnatelj, </w:t>
      </w:r>
      <w:r w:rsidRPr="00460534">
        <w:rPr>
          <w:sz w:val="22"/>
          <w:szCs w:val="22"/>
          <w:lang w:val="hr-HR" w:eastAsia="hr-HR" w:bidi="ar-SA"/>
        </w:rPr>
        <w:t>tijela Škole te fizičke i pravne osobe izvan Škole.</w:t>
      </w:r>
    </w:p>
    <w:p w14:paraId="28981AAB" w14:textId="77777777" w:rsidR="00080655" w:rsidRPr="00460534" w:rsidRDefault="00080655" w:rsidP="008800E4">
      <w:pPr>
        <w:pStyle w:val="Odlomakpopisa"/>
        <w:numPr>
          <w:ilvl w:val="0"/>
          <w:numId w:val="7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Pohvale i nagrade mogu dodjeljivati školski odbor, učiteljsko i razredno vijeće te ravnatelj.</w:t>
      </w:r>
    </w:p>
    <w:p w14:paraId="6E43E271" w14:textId="77777777" w:rsidR="001F2FD4" w:rsidRPr="00460534" w:rsidRDefault="001F2FD4" w:rsidP="003338F8">
      <w:pPr>
        <w:rPr>
          <w:bCs/>
          <w:sz w:val="22"/>
          <w:szCs w:val="22"/>
          <w:lang w:val="hr-HR" w:eastAsia="hr-HR" w:bidi="ar-SA"/>
        </w:rPr>
      </w:pPr>
    </w:p>
    <w:p w14:paraId="3D52FE77" w14:textId="77777777" w:rsidR="00080655" w:rsidRPr="00460534" w:rsidRDefault="00080655" w:rsidP="000E1F1B">
      <w:pPr>
        <w:jc w:val="center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 xml:space="preserve">Članak </w:t>
      </w:r>
      <w:r w:rsidR="00554A1F" w:rsidRPr="00460534">
        <w:rPr>
          <w:bCs/>
          <w:sz w:val="22"/>
          <w:szCs w:val="22"/>
          <w:lang w:val="hr-HR" w:eastAsia="hr-HR" w:bidi="ar-SA"/>
        </w:rPr>
        <w:t>7</w:t>
      </w:r>
      <w:r w:rsidRPr="00460534">
        <w:rPr>
          <w:bCs/>
          <w:sz w:val="22"/>
          <w:szCs w:val="22"/>
          <w:lang w:val="hr-HR" w:eastAsia="hr-HR" w:bidi="ar-SA"/>
        </w:rPr>
        <w:t>.</w:t>
      </w:r>
    </w:p>
    <w:p w14:paraId="33F8E6FC" w14:textId="77777777" w:rsidR="00554A1F" w:rsidRPr="00460534" w:rsidRDefault="00554A1F" w:rsidP="008800E4">
      <w:pPr>
        <w:pStyle w:val="Odlomakpopisa"/>
        <w:numPr>
          <w:ilvl w:val="0"/>
          <w:numId w:val="8"/>
        </w:numPr>
        <w:ind w:left="284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Usmenu pohvalu izriče razrednik.</w:t>
      </w:r>
    </w:p>
    <w:p w14:paraId="6EC21D86" w14:textId="77777777" w:rsidR="00554A1F" w:rsidRPr="00460534" w:rsidRDefault="00554A1F" w:rsidP="008800E4">
      <w:pPr>
        <w:pStyle w:val="Odlomakpopisa"/>
        <w:numPr>
          <w:ilvl w:val="0"/>
          <w:numId w:val="8"/>
        </w:numPr>
        <w:ind w:left="284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Pisanu pohvalu izriče razredno vijeće.</w:t>
      </w:r>
    </w:p>
    <w:p w14:paraId="27F37E90" w14:textId="77777777" w:rsidR="00554A1F" w:rsidRPr="00460534" w:rsidRDefault="00DB62DB" w:rsidP="008800E4">
      <w:pPr>
        <w:pStyle w:val="Odlomakpopisa"/>
        <w:numPr>
          <w:ilvl w:val="0"/>
          <w:numId w:val="8"/>
        </w:numPr>
        <w:ind w:left="284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 xml:space="preserve">Nagrade učeniku dodjeljuje učiteljsko vijeće. </w:t>
      </w:r>
    </w:p>
    <w:p w14:paraId="434B2EE8" w14:textId="77777777" w:rsidR="00DB62DB" w:rsidRPr="00460534" w:rsidRDefault="00DB62DB" w:rsidP="003338F8">
      <w:pPr>
        <w:rPr>
          <w:bCs/>
          <w:sz w:val="22"/>
          <w:szCs w:val="22"/>
          <w:lang w:val="hr-HR" w:eastAsia="hr-HR" w:bidi="ar-SA"/>
        </w:rPr>
      </w:pPr>
    </w:p>
    <w:p w14:paraId="365356E5" w14:textId="6B4A5C79" w:rsidR="00DB62DB" w:rsidRPr="00460534" w:rsidRDefault="00DB62DB" w:rsidP="000E1F1B">
      <w:pPr>
        <w:jc w:val="center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8.</w:t>
      </w:r>
    </w:p>
    <w:p w14:paraId="36395626" w14:textId="77777777" w:rsidR="00DB62DB" w:rsidRPr="00460534" w:rsidRDefault="001F2FD4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1. </w:t>
      </w:r>
      <w:r w:rsidR="00DB62DB" w:rsidRPr="00460534">
        <w:rPr>
          <w:sz w:val="22"/>
          <w:szCs w:val="22"/>
          <w:lang w:val="hr-HR" w:eastAsia="hr-HR" w:bidi="ar-SA"/>
        </w:rPr>
        <w:t>Pisanu pohvalu potpisuje ravnatelj.</w:t>
      </w:r>
    </w:p>
    <w:p w14:paraId="50AACA2B" w14:textId="77777777" w:rsidR="00DB62DB" w:rsidRPr="00460534" w:rsidRDefault="00DB62DB" w:rsidP="003338F8">
      <w:pPr>
        <w:rPr>
          <w:sz w:val="22"/>
          <w:szCs w:val="22"/>
          <w:lang w:val="hr-HR" w:eastAsia="hr-HR" w:bidi="ar-SA"/>
        </w:rPr>
      </w:pPr>
    </w:p>
    <w:p w14:paraId="431AAFB5" w14:textId="77777777" w:rsidR="00DB62DB" w:rsidRPr="00460534" w:rsidRDefault="00DB62DB" w:rsidP="000E1F1B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Članak 9.</w:t>
      </w:r>
    </w:p>
    <w:p w14:paraId="71D395A8" w14:textId="77777777" w:rsidR="00080655" w:rsidRPr="00460534" w:rsidRDefault="000E1F1B" w:rsidP="008800E4">
      <w:pPr>
        <w:pStyle w:val="Odlomakpopisa"/>
        <w:numPr>
          <w:ilvl w:val="0"/>
          <w:numId w:val="9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O </w:t>
      </w:r>
      <w:r w:rsidR="00080655" w:rsidRPr="00460534">
        <w:rPr>
          <w:sz w:val="22"/>
          <w:szCs w:val="22"/>
          <w:lang w:val="hr-HR" w:eastAsia="hr-HR" w:bidi="ar-SA"/>
        </w:rPr>
        <w:t>dodijeljenoj nagradi učeniku se izdaje i pisana isprava.</w:t>
      </w:r>
      <w:r w:rsidR="00DB62DB" w:rsidRPr="00460534">
        <w:rPr>
          <w:sz w:val="22"/>
          <w:szCs w:val="22"/>
          <w:lang w:val="hr-HR" w:eastAsia="hr-HR" w:bidi="ar-SA"/>
        </w:rPr>
        <w:t xml:space="preserve"> </w:t>
      </w:r>
      <w:r w:rsidR="00080655" w:rsidRPr="00460534">
        <w:rPr>
          <w:sz w:val="22"/>
          <w:szCs w:val="22"/>
          <w:lang w:val="hr-HR" w:eastAsia="hr-HR" w:bidi="ar-SA"/>
        </w:rPr>
        <w:t>O pohvalama i nagradama u Školi</w:t>
      </w:r>
      <w:r w:rsidRPr="00460534">
        <w:rPr>
          <w:sz w:val="22"/>
          <w:szCs w:val="22"/>
          <w:lang w:val="hr-HR" w:eastAsia="hr-HR" w:bidi="ar-SA"/>
        </w:rPr>
        <w:t xml:space="preserve"> </w:t>
      </w:r>
      <w:r w:rsidR="00080655" w:rsidRPr="00460534">
        <w:rPr>
          <w:sz w:val="22"/>
          <w:szCs w:val="22"/>
          <w:lang w:val="hr-HR" w:eastAsia="hr-HR" w:bidi="ar-SA"/>
        </w:rPr>
        <w:t>se vodi evidencija.</w:t>
      </w:r>
    </w:p>
    <w:p w14:paraId="5D21453E" w14:textId="77777777" w:rsidR="00080655" w:rsidRPr="00460534" w:rsidRDefault="00080655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 </w:t>
      </w:r>
    </w:p>
    <w:p w14:paraId="606A3510" w14:textId="77777777" w:rsidR="00080655" w:rsidRPr="00460534" w:rsidRDefault="00080655" w:rsidP="003338F8">
      <w:pPr>
        <w:rPr>
          <w:b/>
          <w:bCs/>
          <w:sz w:val="22"/>
          <w:szCs w:val="22"/>
          <w:lang w:val="hr-HR" w:eastAsia="hr-HR" w:bidi="ar-SA"/>
        </w:rPr>
      </w:pPr>
      <w:r w:rsidRPr="00460534">
        <w:rPr>
          <w:b/>
          <w:bCs/>
          <w:sz w:val="22"/>
          <w:szCs w:val="22"/>
          <w:lang w:val="hr-HR" w:eastAsia="hr-HR" w:bidi="ar-SA"/>
        </w:rPr>
        <w:t>III. KAZNENE PEDAGOŠKE MJERE</w:t>
      </w:r>
    </w:p>
    <w:p w14:paraId="658282F9" w14:textId="77777777" w:rsidR="00080655" w:rsidRPr="00460534" w:rsidRDefault="00080655" w:rsidP="00D359B4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10.</w:t>
      </w:r>
    </w:p>
    <w:p w14:paraId="5AE77454" w14:textId="77777777" w:rsidR="004E2BEA" w:rsidRPr="00460534" w:rsidRDefault="004E2BEA" w:rsidP="008800E4">
      <w:pPr>
        <w:pStyle w:val="Odlomakpopisa"/>
        <w:numPr>
          <w:ilvl w:val="0"/>
          <w:numId w:val="10"/>
        </w:numPr>
        <w:ind w:left="284"/>
        <w:rPr>
          <w:sz w:val="22"/>
          <w:szCs w:val="22"/>
          <w:lang w:val="hr-HR"/>
        </w:rPr>
      </w:pPr>
      <w:r w:rsidRPr="00460534">
        <w:rPr>
          <w:sz w:val="22"/>
          <w:szCs w:val="22"/>
          <w:lang w:val="hr-HR"/>
        </w:rPr>
        <w:t>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14:paraId="7C66AD9A" w14:textId="77777777" w:rsidR="00DA489F" w:rsidRPr="00460534" w:rsidRDefault="00DA489F" w:rsidP="008800E4">
      <w:pPr>
        <w:pStyle w:val="Odlomakpopisa"/>
        <w:numPr>
          <w:ilvl w:val="0"/>
          <w:numId w:val="10"/>
        </w:numPr>
        <w:ind w:left="284"/>
        <w:rPr>
          <w:bCs/>
          <w:iCs/>
          <w:sz w:val="22"/>
          <w:szCs w:val="22"/>
          <w:lang w:val="hr-HR" w:bidi="ar-SA"/>
        </w:rPr>
      </w:pPr>
      <w:bookmarkStart w:id="0" w:name="_Hlk31201684"/>
      <w:r w:rsidRPr="00460534">
        <w:rPr>
          <w:bCs/>
          <w:iCs/>
          <w:sz w:val="22"/>
          <w:szCs w:val="22"/>
          <w:lang w:val="hr-HR" w:bidi="ar-SA"/>
        </w:rPr>
        <w:t xml:space="preserve">Pedagoške mjere izriču se zbog povrede dužnosti, neispunjavanja obveza, nasilničkog ponašanja i drugih neprimjerenih ponašanja </w:t>
      </w:r>
      <w:bookmarkEnd w:id="0"/>
      <w:r w:rsidRPr="00460534">
        <w:rPr>
          <w:bCs/>
          <w:iCs/>
          <w:sz w:val="22"/>
          <w:szCs w:val="22"/>
          <w:lang w:val="hr-HR" w:bidi="ar-SA"/>
        </w:rPr>
        <w:t>(u daljnjem tekstu: neprihvatljiva ponašanja).</w:t>
      </w:r>
    </w:p>
    <w:p w14:paraId="0A1EED27" w14:textId="77777777" w:rsidR="00DA489F" w:rsidRPr="00460534" w:rsidRDefault="00DA489F" w:rsidP="008800E4">
      <w:pPr>
        <w:pStyle w:val="Odlomakpopisa"/>
        <w:numPr>
          <w:ilvl w:val="0"/>
          <w:numId w:val="10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bCs/>
          <w:iCs/>
          <w:sz w:val="22"/>
          <w:szCs w:val="22"/>
          <w:lang w:val="hr-HR" w:eastAsia="hr-HR" w:bidi="ar-SA"/>
        </w:rPr>
        <w:t>Izricanje pedagoških mjera temelji se na principima postupnosti, proporcionalnosti, pravednosti i pravodobnosti</w:t>
      </w:r>
    </w:p>
    <w:p w14:paraId="5F7C9C8D" w14:textId="77777777" w:rsidR="00DB62DB" w:rsidRPr="00460534" w:rsidRDefault="00DB62DB" w:rsidP="003338F8">
      <w:pPr>
        <w:rPr>
          <w:sz w:val="22"/>
          <w:szCs w:val="22"/>
          <w:lang w:val="hr-HR" w:eastAsia="hr-HR" w:bidi="ar-SA"/>
        </w:rPr>
      </w:pPr>
    </w:p>
    <w:p w14:paraId="4A8EAD95" w14:textId="77777777" w:rsidR="00080655" w:rsidRPr="00460534" w:rsidRDefault="00080655" w:rsidP="000E1F1B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Članak 11.</w:t>
      </w:r>
    </w:p>
    <w:p w14:paraId="5EA5F73B" w14:textId="77777777" w:rsidR="00080655" w:rsidRPr="00460534" w:rsidRDefault="00080655" w:rsidP="008800E4">
      <w:pPr>
        <w:pStyle w:val="Odlomakpopisa"/>
        <w:numPr>
          <w:ilvl w:val="0"/>
          <w:numId w:val="11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Učenici su dužni ispunjavati obveze utvrđene zakonom, provedbenim propisima i općim aktima Škole.</w:t>
      </w:r>
    </w:p>
    <w:p w14:paraId="200A84ED" w14:textId="6DF094EC" w:rsidR="003C64D6" w:rsidRPr="00460534" w:rsidRDefault="00180913" w:rsidP="008800E4">
      <w:pPr>
        <w:pStyle w:val="Odlomakpopisa"/>
        <w:numPr>
          <w:ilvl w:val="0"/>
          <w:numId w:val="11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bCs/>
          <w:iCs/>
          <w:sz w:val="22"/>
          <w:szCs w:val="22"/>
          <w:lang w:val="hr-HR" w:bidi="ar-SA"/>
        </w:rPr>
        <w:t xml:space="preserve">Pedagoške mjere </w:t>
      </w:r>
      <w:r>
        <w:rPr>
          <w:bCs/>
          <w:iCs/>
          <w:sz w:val="22"/>
          <w:szCs w:val="22"/>
          <w:lang w:val="hr-HR" w:bidi="ar-SA"/>
        </w:rPr>
        <w:t xml:space="preserve">koje se </w:t>
      </w:r>
      <w:r w:rsidRPr="00460534">
        <w:rPr>
          <w:bCs/>
          <w:iCs/>
          <w:sz w:val="22"/>
          <w:szCs w:val="22"/>
          <w:lang w:val="hr-HR" w:bidi="ar-SA"/>
        </w:rPr>
        <w:t xml:space="preserve">izriču zbog povrede dužnosti, neispunjavanja obveza, nasilničkog ponašanja i drugih neprimjerenih ponašanja </w:t>
      </w:r>
      <w:r>
        <w:rPr>
          <w:bCs/>
          <w:iCs/>
          <w:sz w:val="22"/>
          <w:szCs w:val="22"/>
          <w:lang w:val="hr-HR" w:bidi="ar-SA"/>
        </w:rPr>
        <w:t>su:</w:t>
      </w:r>
    </w:p>
    <w:p w14:paraId="4E9A408E" w14:textId="77777777" w:rsidR="003C64D6" w:rsidRPr="00460534" w:rsidRDefault="003C64D6" w:rsidP="008800E4">
      <w:pPr>
        <w:pStyle w:val="Odlomakpopisa"/>
        <w:numPr>
          <w:ilvl w:val="0"/>
          <w:numId w:val="1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lastRenderedPageBreak/>
        <w:t>opomena</w:t>
      </w:r>
    </w:p>
    <w:p w14:paraId="0EAB53DE" w14:textId="77777777" w:rsidR="003C64D6" w:rsidRPr="00460534" w:rsidRDefault="003C64D6" w:rsidP="008800E4">
      <w:pPr>
        <w:pStyle w:val="Odlomakpopisa"/>
        <w:numPr>
          <w:ilvl w:val="0"/>
          <w:numId w:val="1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ukor</w:t>
      </w:r>
    </w:p>
    <w:p w14:paraId="5DBD1BAD" w14:textId="77777777" w:rsidR="003C64D6" w:rsidRPr="00460534" w:rsidRDefault="003C64D6" w:rsidP="008800E4">
      <w:pPr>
        <w:pStyle w:val="Odlomakpopisa"/>
        <w:numPr>
          <w:ilvl w:val="0"/>
          <w:numId w:val="1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strogi ukor</w:t>
      </w:r>
    </w:p>
    <w:p w14:paraId="3ADBA63F" w14:textId="77777777" w:rsidR="000E1F1B" w:rsidRPr="00460534" w:rsidRDefault="003C64D6" w:rsidP="008800E4">
      <w:pPr>
        <w:pStyle w:val="Odlomakpopisa"/>
        <w:numPr>
          <w:ilvl w:val="0"/>
          <w:numId w:val="12"/>
        </w:num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preseljenje u drugu školu</w:t>
      </w:r>
    </w:p>
    <w:p w14:paraId="17859608" w14:textId="77777777" w:rsidR="00C24AE4" w:rsidRPr="00460534" w:rsidRDefault="003C64D6" w:rsidP="008800E4">
      <w:pPr>
        <w:pStyle w:val="Odlomakpopisa"/>
        <w:numPr>
          <w:ilvl w:val="0"/>
          <w:numId w:val="11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Kao pedagoška mjera </w:t>
      </w:r>
      <w:r w:rsidR="003922A3" w:rsidRPr="00460534">
        <w:rPr>
          <w:sz w:val="22"/>
          <w:szCs w:val="22"/>
          <w:lang w:val="hr-HR" w:eastAsia="hr-HR" w:bidi="ar-SA"/>
        </w:rPr>
        <w:t>ne smije se učeniku izreći udaljavanj</w:t>
      </w:r>
      <w:r w:rsidR="003338F8" w:rsidRPr="00460534">
        <w:rPr>
          <w:sz w:val="22"/>
          <w:szCs w:val="22"/>
          <w:lang w:val="hr-HR" w:eastAsia="hr-HR" w:bidi="ar-SA"/>
        </w:rPr>
        <w:t xml:space="preserve">e s nastave, zabrana </w:t>
      </w:r>
      <w:r w:rsidR="003922A3" w:rsidRPr="00460534">
        <w:rPr>
          <w:sz w:val="22"/>
          <w:szCs w:val="22"/>
          <w:lang w:val="hr-HR" w:eastAsia="hr-HR" w:bidi="ar-SA"/>
        </w:rPr>
        <w:t xml:space="preserve">sudjelovanja na školskim manifestacijama, uskraćivanje odlaska na izlet ili ekskurziju i slično. </w:t>
      </w:r>
    </w:p>
    <w:p w14:paraId="7AD96DE5" w14:textId="77777777" w:rsidR="00C24AE4" w:rsidRPr="00460534" w:rsidRDefault="00C24AE4" w:rsidP="008800E4">
      <w:pPr>
        <w:pStyle w:val="Odlomakpopisa"/>
        <w:numPr>
          <w:ilvl w:val="0"/>
          <w:numId w:val="11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Pedagoške mjere ne mogu se izreći prema razrednom odjelu.</w:t>
      </w:r>
    </w:p>
    <w:p w14:paraId="0259E4DA" w14:textId="77777777" w:rsidR="00C24AE4" w:rsidRPr="00460534" w:rsidRDefault="00C24AE4" w:rsidP="008800E4">
      <w:pPr>
        <w:pStyle w:val="Odlomakpopisa"/>
        <w:numPr>
          <w:ilvl w:val="0"/>
          <w:numId w:val="11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Pedagoške mjere izriču se prema težini neprihvatljivog ponašanja.</w:t>
      </w:r>
    </w:p>
    <w:p w14:paraId="4DAD4002" w14:textId="77777777" w:rsidR="00080655" w:rsidRPr="00460534" w:rsidRDefault="00080655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 </w:t>
      </w:r>
    </w:p>
    <w:p w14:paraId="0A7D6B24" w14:textId="77777777" w:rsidR="00080655" w:rsidRPr="00460534" w:rsidRDefault="0089414D" w:rsidP="000E1F1B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Č</w:t>
      </w:r>
      <w:r w:rsidR="00080655" w:rsidRPr="00460534">
        <w:rPr>
          <w:bCs/>
          <w:sz w:val="22"/>
          <w:szCs w:val="22"/>
          <w:lang w:val="hr-HR" w:eastAsia="hr-HR" w:bidi="ar-SA"/>
        </w:rPr>
        <w:t>lanak 1</w:t>
      </w:r>
      <w:r w:rsidR="00665740" w:rsidRPr="00460534">
        <w:rPr>
          <w:bCs/>
          <w:sz w:val="22"/>
          <w:szCs w:val="22"/>
          <w:lang w:val="hr-HR" w:eastAsia="hr-HR" w:bidi="ar-SA"/>
        </w:rPr>
        <w:t>2</w:t>
      </w:r>
      <w:r w:rsidR="00080655" w:rsidRPr="00460534">
        <w:rPr>
          <w:bCs/>
          <w:sz w:val="22"/>
          <w:szCs w:val="22"/>
          <w:lang w:val="hr-HR" w:eastAsia="hr-HR" w:bidi="ar-SA"/>
        </w:rPr>
        <w:t>.</w:t>
      </w:r>
    </w:p>
    <w:p w14:paraId="08840977" w14:textId="77777777" w:rsidR="00013FAE" w:rsidRPr="00460534" w:rsidRDefault="00080655" w:rsidP="008800E4">
      <w:pPr>
        <w:pStyle w:val="Odlomakpopisa"/>
        <w:numPr>
          <w:ilvl w:val="0"/>
          <w:numId w:val="13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Pedagoške mjere </w:t>
      </w:r>
      <w:r w:rsidR="00013FAE" w:rsidRPr="00460534">
        <w:rPr>
          <w:sz w:val="22"/>
          <w:szCs w:val="22"/>
          <w:lang w:val="hr-HR" w:eastAsia="hr-HR" w:bidi="ar-SA"/>
        </w:rPr>
        <w:t xml:space="preserve">donose se tijekom tekuće školske godine. </w:t>
      </w:r>
    </w:p>
    <w:p w14:paraId="4C6BD559" w14:textId="41749978" w:rsidR="00080655" w:rsidRPr="00460534" w:rsidRDefault="00DA489F" w:rsidP="008800E4">
      <w:pPr>
        <w:pStyle w:val="Odlomakpopisa"/>
        <w:numPr>
          <w:ilvl w:val="0"/>
          <w:numId w:val="13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Pedagoške mjere opomene</w:t>
      </w:r>
      <w:r w:rsidR="00180913">
        <w:rPr>
          <w:sz w:val="22"/>
          <w:szCs w:val="22"/>
          <w:lang w:val="hr-HR" w:eastAsia="hr-HR" w:bidi="ar-SA"/>
        </w:rPr>
        <w:t xml:space="preserve">, </w:t>
      </w:r>
      <w:r w:rsidRPr="00460534">
        <w:rPr>
          <w:sz w:val="22"/>
          <w:szCs w:val="22"/>
          <w:lang w:val="hr-HR" w:eastAsia="hr-HR" w:bidi="ar-SA"/>
        </w:rPr>
        <w:t xml:space="preserve">ukora </w:t>
      </w:r>
      <w:r w:rsidR="00180913">
        <w:rPr>
          <w:sz w:val="22"/>
          <w:szCs w:val="22"/>
          <w:lang w:val="hr-HR" w:eastAsia="hr-HR" w:bidi="ar-SA"/>
        </w:rPr>
        <w:t xml:space="preserve">i strogog ukora </w:t>
      </w:r>
      <w:r w:rsidRPr="00460534">
        <w:rPr>
          <w:sz w:val="22"/>
          <w:szCs w:val="22"/>
          <w:lang w:val="hr-HR" w:eastAsia="hr-HR" w:bidi="ar-SA"/>
        </w:rPr>
        <w:t>izriču se za tekuću školsku godinu.</w:t>
      </w:r>
    </w:p>
    <w:p w14:paraId="5FE49D3C" w14:textId="32BD471F" w:rsidR="00DA489F" w:rsidRDefault="00DA489F" w:rsidP="008800E4">
      <w:pPr>
        <w:pStyle w:val="Odlomakpopisa"/>
        <w:numPr>
          <w:ilvl w:val="0"/>
          <w:numId w:val="13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Pedagošk</w:t>
      </w:r>
      <w:r w:rsidR="00180913">
        <w:rPr>
          <w:sz w:val="22"/>
          <w:szCs w:val="22"/>
          <w:lang w:val="hr-HR" w:eastAsia="hr-HR" w:bidi="ar-SA"/>
        </w:rPr>
        <w:t>a</w:t>
      </w:r>
      <w:r w:rsidRPr="00460534">
        <w:rPr>
          <w:sz w:val="22"/>
          <w:szCs w:val="22"/>
          <w:lang w:val="hr-HR" w:eastAsia="hr-HR" w:bidi="ar-SA"/>
        </w:rPr>
        <w:t xml:space="preserve"> mjer</w:t>
      </w:r>
      <w:r w:rsidR="00180913">
        <w:rPr>
          <w:sz w:val="22"/>
          <w:szCs w:val="22"/>
          <w:lang w:val="hr-HR" w:eastAsia="hr-HR" w:bidi="ar-SA"/>
        </w:rPr>
        <w:t>a</w:t>
      </w:r>
      <w:r w:rsidRPr="00460534">
        <w:rPr>
          <w:sz w:val="22"/>
          <w:szCs w:val="22"/>
          <w:lang w:val="hr-HR" w:eastAsia="hr-HR" w:bidi="ar-SA"/>
        </w:rPr>
        <w:t xml:space="preserve"> preseljenje u drugu školu vrijedi do kraja </w:t>
      </w:r>
      <w:r w:rsidR="00180913">
        <w:rPr>
          <w:sz w:val="22"/>
          <w:szCs w:val="22"/>
          <w:lang w:val="hr-HR" w:eastAsia="hr-HR" w:bidi="ar-SA"/>
        </w:rPr>
        <w:t>osnovnoškolskog obrazovanja</w:t>
      </w:r>
      <w:r w:rsidRPr="00460534">
        <w:rPr>
          <w:sz w:val="22"/>
          <w:szCs w:val="22"/>
          <w:lang w:val="hr-HR" w:eastAsia="hr-HR" w:bidi="ar-SA"/>
        </w:rPr>
        <w:t>.</w:t>
      </w:r>
    </w:p>
    <w:p w14:paraId="225E48C1" w14:textId="69EBAED2" w:rsidR="00180913" w:rsidRPr="00C541F1" w:rsidRDefault="00180913" w:rsidP="008800E4">
      <w:pPr>
        <w:pStyle w:val="Odlomakpopisa"/>
        <w:numPr>
          <w:ilvl w:val="0"/>
          <w:numId w:val="13"/>
        </w:numPr>
        <w:ind w:left="284"/>
        <w:rPr>
          <w:sz w:val="22"/>
          <w:szCs w:val="22"/>
          <w:lang w:val="hr-HR" w:eastAsia="hr-HR" w:bidi="ar-SA"/>
        </w:rPr>
      </w:pPr>
      <w:r w:rsidRPr="00C541F1">
        <w:rPr>
          <w:sz w:val="22"/>
          <w:szCs w:val="22"/>
          <w:lang w:val="hr-HR" w:eastAsia="hr-HR"/>
        </w:rPr>
        <w:t>U slučaju promjene ponašanja učenika izrečen</w:t>
      </w:r>
      <w:r w:rsidR="00C541F1" w:rsidRPr="00C541F1">
        <w:rPr>
          <w:sz w:val="22"/>
          <w:szCs w:val="22"/>
          <w:lang w:val="hr-HR" w:eastAsia="hr-HR"/>
        </w:rPr>
        <w:t>a</w:t>
      </w:r>
      <w:r w:rsidRPr="00C541F1">
        <w:rPr>
          <w:sz w:val="22"/>
          <w:szCs w:val="22"/>
          <w:lang w:val="hr-HR" w:eastAsia="hr-HR"/>
        </w:rPr>
        <w:t xml:space="preserve"> pedagošk</w:t>
      </w:r>
      <w:r w:rsidR="00C541F1" w:rsidRPr="00C541F1">
        <w:rPr>
          <w:sz w:val="22"/>
          <w:szCs w:val="22"/>
          <w:lang w:val="hr-HR" w:eastAsia="hr-HR"/>
        </w:rPr>
        <w:t>a</w:t>
      </w:r>
      <w:r w:rsidRPr="00C541F1">
        <w:rPr>
          <w:sz w:val="22"/>
          <w:szCs w:val="22"/>
          <w:lang w:val="hr-HR" w:eastAsia="hr-HR"/>
        </w:rPr>
        <w:t xml:space="preserve"> mjer</w:t>
      </w:r>
      <w:r w:rsidR="00C541F1" w:rsidRPr="00C541F1">
        <w:rPr>
          <w:sz w:val="22"/>
          <w:szCs w:val="22"/>
          <w:lang w:val="hr-HR" w:eastAsia="hr-HR"/>
        </w:rPr>
        <w:t>a</w:t>
      </w:r>
      <w:r w:rsidRPr="00C541F1">
        <w:rPr>
          <w:sz w:val="22"/>
          <w:szCs w:val="22"/>
          <w:lang w:val="hr-HR" w:eastAsia="hr-HR"/>
        </w:rPr>
        <w:t xml:space="preserve"> iz stavaka 2.</w:t>
      </w:r>
      <w:r w:rsidR="00C541F1" w:rsidRPr="00C541F1">
        <w:rPr>
          <w:sz w:val="22"/>
          <w:szCs w:val="22"/>
          <w:lang w:val="hr-HR" w:eastAsia="hr-HR"/>
        </w:rPr>
        <w:t xml:space="preserve"> </w:t>
      </w:r>
      <w:r w:rsidRPr="00C541F1">
        <w:rPr>
          <w:sz w:val="22"/>
          <w:szCs w:val="22"/>
          <w:lang w:val="hr-HR" w:eastAsia="hr-HR"/>
        </w:rPr>
        <w:t xml:space="preserve">ovoga članka </w:t>
      </w:r>
      <w:r w:rsidR="00C541F1" w:rsidRPr="00C541F1">
        <w:rPr>
          <w:sz w:val="22"/>
          <w:szCs w:val="22"/>
          <w:lang w:val="hr-HR" w:eastAsia="hr-HR"/>
        </w:rPr>
        <w:t>može</w:t>
      </w:r>
      <w:r w:rsidRPr="00C541F1">
        <w:rPr>
          <w:sz w:val="22"/>
          <w:szCs w:val="22"/>
          <w:lang w:val="hr-HR" w:eastAsia="hr-HR"/>
        </w:rPr>
        <w:t xml:space="preserve"> se ukinuti.</w:t>
      </w:r>
    </w:p>
    <w:p w14:paraId="65949CD1" w14:textId="2FA0A3F2" w:rsidR="00C24AE4" w:rsidRPr="00460534" w:rsidRDefault="00C24AE4" w:rsidP="00F8664B">
      <w:pPr>
        <w:jc w:val="center"/>
        <w:rPr>
          <w:sz w:val="22"/>
          <w:szCs w:val="22"/>
          <w:lang w:val="hr-HR" w:eastAsia="hr-HR" w:bidi="ar-SA"/>
        </w:rPr>
      </w:pPr>
    </w:p>
    <w:p w14:paraId="40BE4984" w14:textId="005A30BC" w:rsidR="00F8664B" w:rsidRPr="00460534" w:rsidRDefault="00F8664B" w:rsidP="00F8664B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Članak 13. </w:t>
      </w:r>
    </w:p>
    <w:p w14:paraId="44B88DDA" w14:textId="6DDD0AB1" w:rsidR="00903440" w:rsidRPr="00460534" w:rsidRDefault="00903440" w:rsidP="000B5135">
      <w:pPr>
        <w:pStyle w:val="Odlomakpopisa"/>
        <w:numPr>
          <w:ilvl w:val="0"/>
          <w:numId w:val="21"/>
        </w:numPr>
        <w:ind w:left="284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Pedagoška mjera opomene izriče se nakon drugog evidentiranog lakšeg neprihvatljivog ponašanja ili u slučaju da je učenik neopravdano izostao više od 0,5% nastavnih sati od ukupnoga broja sati u koje je trebao biti uključen tijekom nastavne godine.</w:t>
      </w:r>
    </w:p>
    <w:p w14:paraId="7726B2F1" w14:textId="38CD05FB" w:rsidR="00903440" w:rsidRPr="00460534" w:rsidRDefault="00903440" w:rsidP="000B5135">
      <w:pPr>
        <w:pStyle w:val="Odlomakpopisa"/>
        <w:numPr>
          <w:ilvl w:val="0"/>
          <w:numId w:val="21"/>
        </w:numPr>
        <w:ind w:left="284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Lakšim neprihvatljivim ponašanjem smatra se:</w:t>
      </w:r>
    </w:p>
    <w:p w14:paraId="22ABC415" w14:textId="77777777" w:rsidR="00903440" w:rsidRPr="00460534" w:rsidRDefault="00903440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ometanje odgojno-obrazovnoga rada (npr. izazivanje nereda, stvaranje buke, pričanje nakon usmene opomene učitelja ili dovikivanje tijekom odgojno obrazovnoga rada);</w:t>
      </w:r>
    </w:p>
    <w:p w14:paraId="328E2F46" w14:textId="1D4540D9" w:rsidR="00903440" w:rsidRPr="00460534" w:rsidRDefault="00903440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onečišćenje školskoga prostora i okoliša (npr. bacanje smeća izvan koševa za otpatke);</w:t>
      </w:r>
    </w:p>
    <w:p w14:paraId="13B85B83" w14:textId="77777777" w:rsidR="00903440" w:rsidRPr="00460534" w:rsidRDefault="00903440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oštećivanje imovine u prostorima škole ili na drugome mjestu gdje se održava odgojno-obrazovni rad nanošenjem manje štete (npr. šaranje, urezivanje u namještaj);</w:t>
      </w:r>
    </w:p>
    <w:p w14:paraId="229B6438" w14:textId="77777777" w:rsidR="00903440" w:rsidRPr="00460534" w:rsidRDefault="00903440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nedopušteno korištenje informacijsko-komunikacijskih uređaja tijekom odgojno obrazovnoga rada;</w:t>
      </w:r>
    </w:p>
    <w:p w14:paraId="3E607197" w14:textId="77777777" w:rsidR="00903440" w:rsidRPr="00460534" w:rsidRDefault="00903440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pomaganje ili poticanje ulaska neovlaštenih osoba u školski prostor;</w:t>
      </w:r>
    </w:p>
    <w:p w14:paraId="14F27F01" w14:textId="77777777" w:rsidR="00903440" w:rsidRPr="00460534" w:rsidRDefault="00903440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poticanje drugih učenika na neprihvatljiva ponašanja;</w:t>
      </w:r>
    </w:p>
    <w:p w14:paraId="35FF1857" w14:textId="77777777" w:rsidR="00903440" w:rsidRPr="00460534" w:rsidRDefault="00903440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uznemiravanje učenika ili radnika škole odnosno druge aktivnosti koje izazivaju nelagodu u drugih osoba, nakon što je učenik na to upozoren;</w:t>
      </w:r>
    </w:p>
    <w:p w14:paraId="16558651" w14:textId="107D9394" w:rsidR="00903440" w:rsidRDefault="00903440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korištenje nedopuštenih izvora podataka u svrhu prepisivanja</w:t>
      </w:r>
    </w:p>
    <w:p w14:paraId="3C935C9F" w14:textId="34542ADD" w:rsidR="00506099" w:rsidRPr="00460534" w:rsidRDefault="00506099" w:rsidP="000B5135">
      <w:pPr>
        <w:pStyle w:val="Odlomakpopisa"/>
        <w:numPr>
          <w:ilvl w:val="0"/>
          <w:numId w:val="16"/>
        </w:numPr>
        <w:jc w:val="both"/>
        <w:rPr>
          <w:rFonts w:cstheme="minorHAnsi"/>
          <w:sz w:val="22"/>
          <w:szCs w:val="22"/>
          <w:lang w:val="hr-HR"/>
        </w:rPr>
      </w:pPr>
      <w:r>
        <w:rPr>
          <w:rFonts w:cstheme="minorHAnsi"/>
          <w:sz w:val="22"/>
          <w:szCs w:val="22"/>
          <w:lang w:val="hr-HR"/>
        </w:rPr>
        <w:t>bilo koji drugi oblik kršenja Kućnog reda škole.</w:t>
      </w:r>
    </w:p>
    <w:p w14:paraId="3392CC42" w14:textId="6C51D579" w:rsidR="00903440" w:rsidRPr="00506099" w:rsidRDefault="00903440" w:rsidP="00506099">
      <w:pPr>
        <w:pStyle w:val="Odlomakpopisa"/>
        <w:numPr>
          <w:ilvl w:val="0"/>
          <w:numId w:val="21"/>
        </w:numPr>
        <w:ind w:left="284"/>
        <w:jc w:val="both"/>
        <w:rPr>
          <w:rFonts w:cstheme="minorHAnsi"/>
          <w:sz w:val="22"/>
          <w:szCs w:val="22"/>
          <w:lang w:val="hr-HR"/>
        </w:rPr>
      </w:pPr>
      <w:r w:rsidRPr="00506099">
        <w:rPr>
          <w:rFonts w:cstheme="minorHAnsi"/>
          <w:sz w:val="22"/>
          <w:szCs w:val="22"/>
          <w:lang w:val="hr-HR"/>
        </w:rPr>
        <w:t xml:space="preserve">Pedagoška mjera opomene mora se izreći najkasnije u roku od 15 dana od dana saznanja za   </w:t>
      </w:r>
    </w:p>
    <w:p w14:paraId="5FF0172A" w14:textId="50AB3183" w:rsidR="00180913" w:rsidRPr="00506099" w:rsidRDefault="00506099" w:rsidP="00506099">
      <w:pPr>
        <w:jc w:val="both"/>
        <w:rPr>
          <w:rFonts w:cstheme="minorHAnsi"/>
          <w:sz w:val="22"/>
          <w:szCs w:val="22"/>
          <w:lang w:val="hr-HR"/>
        </w:rPr>
      </w:pPr>
      <w:r>
        <w:rPr>
          <w:rFonts w:cstheme="minorHAnsi"/>
          <w:sz w:val="22"/>
          <w:szCs w:val="22"/>
          <w:lang w:val="hr-HR"/>
        </w:rPr>
        <w:t xml:space="preserve">     </w:t>
      </w:r>
      <w:r w:rsidR="00903440" w:rsidRPr="00460534">
        <w:rPr>
          <w:rFonts w:cstheme="minorHAnsi"/>
          <w:sz w:val="22"/>
          <w:szCs w:val="22"/>
          <w:lang w:val="hr-HR"/>
        </w:rPr>
        <w:t>neprihvatljivo ponašanje učenika zbog kojeg se izriče</w:t>
      </w:r>
      <w:r>
        <w:rPr>
          <w:rFonts w:cstheme="minorHAnsi"/>
          <w:sz w:val="22"/>
          <w:szCs w:val="22"/>
          <w:lang w:val="hr-HR"/>
        </w:rPr>
        <w:t>.</w:t>
      </w:r>
    </w:p>
    <w:p w14:paraId="25D9DC8A" w14:textId="77777777" w:rsidR="00B07AE2" w:rsidRPr="00460534" w:rsidRDefault="00B07AE2" w:rsidP="00903440">
      <w:pPr>
        <w:ind w:firstLine="360"/>
        <w:jc w:val="center"/>
        <w:rPr>
          <w:rFonts w:cstheme="minorHAnsi"/>
          <w:sz w:val="22"/>
          <w:szCs w:val="22"/>
          <w:lang w:val="hr-HR"/>
        </w:rPr>
      </w:pPr>
    </w:p>
    <w:p w14:paraId="6FD4D4BF" w14:textId="3AB4ECA3" w:rsidR="00903440" w:rsidRPr="00460534" w:rsidRDefault="00903440" w:rsidP="00903440">
      <w:pPr>
        <w:ind w:firstLine="360"/>
        <w:jc w:val="center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Članak 1</w:t>
      </w:r>
      <w:r w:rsidR="0026679F" w:rsidRPr="00460534">
        <w:rPr>
          <w:rFonts w:cstheme="minorHAnsi"/>
          <w:sz w:val="22"/>
          <w:szCs w:val="22"/>
          <w:lang w:val="hr-HR"/>
        </w:rPr>
        <w:t>4</w:t>
      </w:r>
      <w:r w:rsidRPr="00460534">
        <w:rPr>
          <w:rFonts w:cstheme="minorHAnsi"/>
          <w:sz w:val="22"/>
          <w:szCs w:val="22"/>
          <w:lang w:val="hr-HR"/>
        </w:rPr>
        <w:t xml:space="preserve">. </w:t>
      </w:r>
    </w:p>
    <w:p w14:paraId="2B278AAB" w14:textId="5BFDCDD9" w:rsidR="005367C5" w:rsidRPr="005367C5" w:rsidRDefault="00903440" w:rsidP="005367C5">
      <w:pPr>
        <w:pStyle w:val="Odlomakpopisa"/>
        <w:numPr>
          <w:ilvl w:val="0"/>
          <w:numId w:val="22"/>
        </w:numPr>
        <w:ind w:left="0" w:firstLine="0"/>
        <w:jc w:val="both"/>
        <w:rPr>
          <w:rFonts w:cstheme="minorHAnsi"/>
          <w:sz w:val="22"/>
          <w:szCs w:val="22"/>
          <w:lang w:val="hr-HR"/>
        </w:rPr>
      </w:pPr>
      <w:r w:rsidRPr="005367C5">
        <w:rPr>
          <w:rFonts w:cstheme="minorHAnsi"/>
          <w:sz w:val="22"/>
          <w:szCs w:val="22"/>
          <w:lang w:val="hr-HR"/>
        </w:rPr>
        <w:t xml:space="preserve">Pedagoška mjera ukora izriče se zbog težeg neprihvatljivog ponašanja ili u slučaju da je učenik </w:t>
      </w:r>
      <w:r w:rsidR="005367C5" w:rsidRPr="005367C5">
        <w:rPr>
          <w:rFonts w:cstheme="minorHAnsi"/>
          <w:sz w:val="22"/>
          <w:szCs w:val="22"/>
          <w:lang w:val="hr-HR"/>
        </w:rPr>
        <w:t xml:space="preserve"> </w:t>
      </w:r>
    </w:p>
    <w:p w14:paraId="39CFB608" w14:textId="77777777" w:rsidR="005367C5" w:rsidRDefault="005367C5" w:rsidP="005367C5">
      <w:pPr>
        <w:pStyle w:val="Odlomakpopisa"/>
        <w:ind w:left="0"/>
        <w:jc w:val="both"/>
        <w:rPr>
          <w:rFonts w:cstheme="minorHAnsi"/>
          <w:sz w:val="22"/>
          <w:szCs w:val="22"/>
          <w:lang w:val="hr-HR"/>
        </w:rPr>
      </w:pPr>
      <w:r>
        <w:rPr>
          <w:rFonts w:cstheme="minorHAnsi"/>
          <w:sz w:val="22"/>
          <w:szCs w:val="22"/>
          <w:lang w:val="hr-HR"/>
        </w:rPr>
        <w:t xml:space="preserve">       </w:t>
      </w:r>
      <w:r w:rsidR="00903440" w:rsidRPr="00460534">
        <w:rPr>
          <w:rFonts w:cstheme="minorHAnsi"/>
          <w:sz w:val="22"/>
          <w:szCs w:val="22"/>
          <w:lang w:val="hr-HR"/>
        </w:rPr>
        <w:t xml:space="preserve">neopravdano izostao više od 1% nastavnih sati od ukupnoga broja sati u koje je trebao biti </w:t>
      </w:r>
      <w:r>
        <w:rPr>
          <w:rFonts w:cstheme="minorHAnsi"/>
          <w:sz w:val="22"/>
          <w:szCs w:val="22"/>
          <w:lang w:val="hr-HR"/>
        </w:rPr>
        <w:t xml:space="preserve"> </w:t>
      </w:r>
    </w:p>
    <w:p w14:paraId="404C8399" w14:textId="0D05BCAF" w:rsidR="00B07AE2" w:rsidRPr="00460534" w:rsidRDefault="005367C5" w:rsidP="005367C5">
      <w:pPr>
        <w:pStyle w:val="Odlomakpopisa"/>
        <w:ind w:left="0"/>
        <w:jc w:val="both"/>
        <w:rPr>
          <w:rFonts w:cstheme="minorHAnsi"/>
          <w:sz w:val="22"/>
          <w:szCs w:val="22"/>
          <w:lang w:val="hr-HR"/>
        </w:rPr>
      </w:pPr>
      <w:r>
        <w:rPr>
          <w:rFonts w:cstheme="minorHAnsi"/>
          <w:sz w:val="22"/>
          <w:szCs w:val="22"/>
          <w:lang w:val="hr-HR"/>
        </w:rPr>
        <w:t xml:space="preserve">       </w:t>
      </w:r>
      <w:r w:rsidR="00903440" w:rsidRPr="00460534">
        <w:rPr>
          <w:rFonts w:cstheme="minorHAnsi"/>
          <w:sz w:val="22"/>
          <w:szCs w:val="22"/>
          <w:lang w:val="hr-HR"/>
        </w:rPr>
        <w:t>uključen tijekom nastavne godine.</w:t>
      </w:r>
    </w:p>
    <w:p w14:paraId="63361090" w14:textId="7B7E88A1" w:rsidR="00903440" w:rsidRPr="00460534" w:rsidRDefault="00903440" w:rsidP="005367C5">
      <w:pPr>
        <w:pStyle w:val="Odlomakpopisa"/>
        <w:numPr>
          <w:ilvl w:val="0"/>
          <w:numId w:val="22"/>
        </w:numPr>
        <w:ind w:left="0" w:firstLine="0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Težim neprihvatljivim ponašanjima smatra se:</w:t>
      </w:r>
    </w:p>
    <w:p w14:paraId="2C264592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ometanje odgojno-obrazovnoga rada na način da je onemogućeno njegovo daljnje izvođenje;</w:t>
      </w:r>
    </w:p>
    <w:p w14:paraId="5347C309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povreda dostojanstva druge osobe omalovažavanjem, vrijeđanjem ili širenjem neistina i glasina o drugome učeniku ili radniku škole;</w:t>
      </w:r>
    </w:p>
    <w:p w14:paraId="031217AD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unošenje ili konzumiranje psihoaktivnih sredstava u prostor škole ili na drugo mjesto gdje se održava odgojno-obrazovni rad;</w:t>
      </w:r>
    </w:p>
    <w:p w14:paraId="6822EE6F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dovođenje ili pomaganje prilikom dolaska neovlaštenim osobama koje su nanijele štetu osobama ili imovini u prostoru škole ili na drugome mjestu gdje se održava odgojno-obrazovni rad;</w:t>
      </w:r>
    </w:p>
    <w:p w14:paraId="1F220713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namjerno uništavanje imovine nanošenjem veće štete u prostoru škole ili na drugome mjestu gdje se održava odgojno-obrazovni rad;</w:t>
      </w:r>
    </w:p>
    <w:p w14:paraId="777619D9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prikrivanje nasilnih oblika ponašanja;</w:t>
      </w:r>
    </w:p>
    <w:p w14:paraId="08CA91A5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lastRenderedPageBreak/>
        <w:t>udaranje, sudjelovanje u tučnjavi i druga ponašanja koja mogu ugroziti sigurnost samog učenika ili druge osobe, ali bez težih posljedica;</w:t>
      </w:r>
    </w:p>
    <w:p w14:paraId="5E422B80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korištenje ili zlouporaba podataka drugog učenika iz pedagoške dokumentacije;</w:t>
      </w:r>
    </w:p>
    <w:p w14:paraId="2B8BAF0F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klađenje ili kockanje u prostorima škole ili na drugome mjestu gdje se održava odgojno-obrazovni rad;</w:t>
      </w:r>
    </w:p>
    <w:p w14:paraId="28C798F5" w14:textId="77777777" w:rsidR="00903440" w:rsidRPr="00460534" w:rsidRDefault="00903440" w:rsidP="000B5135">
      <w:pPr>
        <w:pStyle w:val="Odlomakpopisa"/>
        <w:numPr>
          <w:ilvl w:val="0"/>
          <w:numId w:val="17"/>
        </w:numPr>
        <w:ind w:left="993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prisvajanje tuđe stvari.</w:t>
      </w:r>
    </w:p>
    <w:p w14:paraId="0C43C5ED" w14:textId="21ACD884" w:rsidR="00903440" w:rsidRPr="00460534" w:rsidRDefault="00903440" w:rsidP="000B5135">
      <w:pPr>
        <w:pStyle w:val="Odlomakpopisa"/>
        <w:numPr>
          <w:ilvl w:val="0"/>
          <w:numId w:val="22"/>
        </w:numPr>
        <w:ind w:left="0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Pedagoška mjera ukora mora se izreći najkasnije u roku od 15 dana od dana saznanja za neprihvatljivo ponašanje učenika zbog kojeg se izriče.</w:t>
      </w:r>
    </w:p>
    <w:p w14:paraId="1F0CBD30" w14:textId="77777777" w:rsidR="00903440" w:rsidRPr="00460534" w:rsidRDefault="00903440" w:rsidP="00903440">
      <w:pPr>
        <w:jc w:val="center"/>
        <w:rPr>
          <w:rFonts w:cstheme="minorHAnsi"/>
          <w:sz w:val="22"/>
          <w:szCs w:val="22"/>
          <w:lang w:val="hr-HR"/>
        </w:rPr>
      </w:pPr>
    </w:p>
    <w:p w14:paraId="46C294BB" w14:textId="3E366437" w:rsidR="00903440" w:rsidRPr="00460534" w:rsidRDefault="00903440" w:rsidP="00903440">
      <w:pPr>
        <w:jc w:val="center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Članak 1</w:t>
      </w:r>
      <w:r w:rsidR="0026679F" w:rsidRPr="00460534">
        <w:rPr>
          <w:rFonts w:cstheme="minorHAnsi"/>
          <w:sz w:val="22"/>
          <w:szCs w:val="22"/>
          <w:lang w:val="hr-HR"/>
        </w:rPr>
        <w:t>5</w:t>
      </w:r>
      <w:r w:rsidRPr="00460534">
        <w:rPr>
          <w:rFonts w:cstheme="minorHAnsi"/>
          <w:sz w:val="22"/>
          <w:szCs w:val="22"/>
          <w:lang w:val="hr-HR"/>
        </w:rPr>
        <w:t>.</w:t>
      </w:r>
    </w:p>
    <w:p w14:paraId="2C62038E" w14:textId="77777777" w:rsidR="00B07AE2" w:rsidRPr="00460534" w:rsidRDefault="00903440" w:rsidP="000B5135">
      <w:pPr>
        <w:pStyle w:val="Odlomakpopisa"/>
        <w:numPr>
          <w:ilvl w:val="3"/>
          <w:numId w:val="17"/>
        </w:numPr>
        <w:ind w:left="0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Pedagoška mjera strogog ukora izriče se zbog teškog neprihvatljivog ponašanja ili u slučaju da je učenik neopravdano izostao više od 1,5% nastavnih sati od ukupnoga broja sati u koje je trebao biti uključen tijekom nastavne godine.</w:t>
      </w:r>
    </w:p>
    <w:p w14:paraId="52D7539F" w14:textId="3F0E8DC8" w:rsidR="00903440" w:rsidRPr="00460534" w:rsidRDefault="00903440" w:rsidP="000B5135">
      <w:pPr>
        <w:pStyle w:val="Odlomakpopisa"/>
        <w:numPr>
          <w:ilvl w:val="3"/>
          <w:numId w:val="17"/>
        </w:numPr>
        <w:ind w:left="0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Teškim neprihvatljivim ponašanjima smatra se:</w:t>
      </w:r>
    </w:p>
    <w:p w14:paraId="29AFDF51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14:paraId="5B16F71F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nasilno ponašanje koje nije rezultiralo težim posljedicama;</w:t>
      </w:r>
    </w:p>
    <w:p w14:paraId="1B135228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krivotvorenje ispričnica ili ispitnih materijala;</w:t>
      </w:r>
    </w:p>
    <w:p w14:paraId="4F437F9A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neovlašteno korištenje tuđih podataka za pristup elektroničkim bazama podataka škole bez njihove izmjene;</w:t>
      </w:r>
    </w:p>
    <w:p w14:paraId="6B832430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krađa tuđe stvari;</w:t>
      </w:r>
    </w:p>
    <w:p w14:paraId="21103F33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poticanje grupnoga govora mržnje;</w:t>
      </w:r>
    </w:p>
    <w:p w14:paraId="07554173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uništavanje službene dokumentacije škole;</w:t>
      </w:r>
    </w:p>
    <w:p w14:paraId="6CBC9BE9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prisila drugog učenika na neprihvatljivo ponašanje ili iznuda drugog učenika (npr. iznuđivanje novca);</w:t>
      </w:r>
    </w:p>
    <w:p w14:paraId="1AB63042" w14:textId="77777777" w:rsidR="00903440" w:rsidRPr="00460534" w:rsidRDefault="00903440" w:rsidP="000B5135">
      <w:pPr>
        <w:pStyle w:val="Odlomakpopisa"/>
        <w:numPr>
          <w:ilvl w:val="0"/>
          <w:numId w:val="18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unošenje oružja i opasnih predmeta u prostor škole ili drugdje gdje se održava odgojno-obrazovni rad.</w:t>
      </w:r>
    </w:p>
    <w:p w14:paraId="5A661C22" w14:textId="400B923F" w:rsidR="00903440" w:rsidRDefault="00903440" w:rsidP="000B5135">
      <w:pPr>
        <w:pStyle w:val="Odlomakpopisa"/>
        <w:numPr>
          <w:ilvl w:val="3"/>
          <w:numId w:val="17"/>
        </w:numPr>
        <w:ind w:left="0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Pedagoška mjera strogog ukora mora se izreći najkasnije u roku od 30 dana od dana saznanja za neprihvatljivo ponašanje učenika zbog kojeg se izriče.</w:t>
      </w:r>
    </w:p>
    <w:p w14:paraId="16F65ACC" w14:textId="77777777" w:rsidR="0038671A" w:rsidRPr="00460534" w:rsidRDefault="0038671A" w:rsidP="0038671A">
      <w:pPr>
        <w:pStyle w:val="Odlomakpopisa"/>
        <w:ind w:left="0"/>
        <w:jc w:val="both"/>
        <w:rPr>
          <w:rFonts w:cstheme="minorHAnsi"/>
          <w:sz w:val="22"/>
          <w:szCs w:val="22"/>
          <w:lang w:val="hr-HR"/>
        </w:rPr>
      </w:pPr>
    </w:p>
    <w:p w14:paraId="5AE734C6" w14:textId="2FF34706" w:rsidR="00903440" w:rsidRPr="00460534" w:rsidRDefault="00903440" w:rsidP="0038671A">
      <w:pPr>
        <w:pStyle w:val="Tijeloteksta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Članak 1</w:t>
      </w:r>
      <w:r w:rsidR="0026679F" w:rsidRPr="00460534">
        <w:rPr>
          <w:rFonts w:asciiTheme="minorHAnsi" w:hAnsiTheme="minorHAnsi" w:cstheme="minorHAnsi"/>
          <w:sz w:val="22"/>
          <w:szCs w:val="22"/>
        </w:rPr>
        <w:t>6</w:t>
      </w:r>
      <w:r w:rsidRPr="00460534">
        <w:rPr>
          <w:rFonts w:asciiTheme="minorHAnsi" w:hAnsiTheme="minorHAnsi" w:cstheme="minorHAnsi"/>
          <w:sz w:val="22"/>
          <w:szCs w:val="22"/>
        </w:rPr>
        <w:t>.</w:t>
      </w:r>
    </w:p>
    <w:p w14:paraId="6858AF76" w14:textId="77777777" w:rsidR="00B07AE2" w:rsidRPr="00460534" w:rsidRDefault="00903440" w:rsidP="0038671A">
      <w:pPr>
        <w:pStyle w:val="Odlomakpopisa"/>
        <w:numPr>
          <w:ilvl w:val="6"/>
          <w:numId w:val="17"/>
        </w:numPr>
        <w:ind w:left="142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Pedagoška mjera preseljenja u drugu školu izriče se zbog osobito teškog neprihvatljivog ponašanja ili u slučaju da je učenik neopravdano izostao više od 2% nastavnih sati od ukupnoga broja sati u koje je trebao biti uključen tijekom nastavne godine.</w:t>
      </w:r>
    </w:p>
    <w:p w14:paraId="0E622DA7" w14:textId="48225661" w:rsidR="00903440" w:rsidRPr="00460534" w:rsidRDefault="00903440" w:rsidP="0038671A">
      <w:pPr>
        <w:pStyle w:val="Odlomakpopisa"/>
        <w:numPr>
          <w:ilvl w:val="6"/>
          <w:numId w:val="17"/>
        </w:numPr>
        <w:ind w:left="142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Osobito teškim neprihvatljivim ponašanjima smatra se:</w:t>
      </w:r>
    </w:p>
    <w:p w14:paraId="677E0D13" w14:textId="77777777" w:rsidR="00903440" w:rsidRPr="00460534" w:rsidRDefault="00903440" w:rsidP="0038671A">
      <w:pPr>
        <w:pStyle w:val="Odlomakpopisa"/>
        <w:numPr>
          <w:ilvl w:val="0"/>
          <w:numId w:val="19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krivotvorenje pisane ili elektroničke službene dokumentacije škole;</w:t>
      </w:r>
    </w:p>
    <w:p w14:paraId="69C86E96" w14:textId="77777777" w:rsidR="00903440" w:rsidRPr="00460534" w:rsidRDefault="00903440" w:rsidP="000B5135">
      <w:pPr>
        <w:pStyle w:val="Odlomakpopisa"/>
        <w:numPr>
          <w:ilvl w:val="0"/>
          <w:numId w:val="19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objavljivanje materijala elektroničkim ili drugim putem, a koji za posljedicu imaju povredu ugleda, časti i dostojanstva druge osobe;</w:t>
      </w:r>
    </w:p>
    <w:p w14:paraId="494764C8" w14:textId="77777777" w:rsidR="00903440" w:rsidRPr="00460534" w:rsidRDefault="00903440" w:rsidP="000B5135">
      <w:pPr>
        <w:pStyle w:val="Odlomakpopisa"/>
        <w:numPr>
          <w:ilvl w:val="0"/>
          <w:numId w:val="19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teška krađa odnosno krađa počinjena na opasan ili drzak način, obijanjem, provaljivanjem ili svladavanjem prepreka da se dođe do stvari;</w:t>
      </w:r>
    </w:p>
    <w:p w14:paraId="52F222E6" w14:textId="77777777" w:rsidR="00903440" w:rsidRPr="00460534" w:rsidRDefault="00903440" w:rsidP="000B5135">
      <w:pPr>
        <w:pStyle w:val="Odlomakpopisa"/>
        <w:numPr>
          <w:ilvl w:val="0"/>
          <w:numId w:val="19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ugrožavanje sigurnosti učenika ili radnika škole korištenjem oružja ili opasnih predmeta u prostoru škole ili na drugome mjestu gdje se održava odgojno-obrazovni rad;</w:t>
      </w:r>
    </w:p>
    <w:p w14:paraId="2E31AE05" w14:textId="77777777" w:rsidR="00903440" w:rsidRPr="00460534" w:rsidRDefault="00903440" w:rsidP="000B5135">
      <w:pPr>
        <w:pStyle w:val="Odlomakpopisa"/>
        <w:numPr>
          <w:ilvl w:val="0"/>
          <w:numId w:val="19"/>
        </w:numPr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 xml:space="preserve">nasilno ponašanje koje je rezultiralo teškim emocionalnim ili fizičkim posljedicama za drugu osobu. </w:t>
      </w:r>
    </w:p>
    <w:p w14:paraId="42EDAED6" w14:textId="584BC71B" w:rsidR="00903440" w:rsidRPr="00460534" w:rsidRDefault="00903440" w:rsidP="000B5135">
      <w:pPr>
        <w:pStyle w:val="Odlomakpopisa"/>
        <w:numPr>
          <w:ilvl w:val="6"/>
          <w:numId w:val="17"/>
        </w:numPr>
        <w:ind w:left="284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Pedagoška mjera preseljenja u drugu školu mora se izreći najkasnije u roku od 60 dana od dana saznanja za neprihvatljivo ponašanje učenika zbog kojeg se izriče.</w:t>
      </w:r>
    </w:p>
    <w:p w14:paraId="33592A59" w14:textId="4520448C" w:rsidR="00903440" w:rsidRPr="00460534" w:rsidRDefault="00903440" w:rsidP="000B5135">
      <w:pPr>
        <w:pStyle w:val="Odlomakpopisa"/>
        <w:numPr>
          <w:ilvl w:val="3"/>
          <w:numId w:val="17"/>
        </w:numPr>
        <w:ind w:left="284"/>
        <w:jc w:val="both"/>
        <w:rPr>
          <w:rFonts w:cstheme="minorHAnsi"/>
          <w:bCs/>
          <w:iCs/>
          <w:sz w:val="22"/>
          <w:szCs w:val="22"/>
          <w:lang w:val="hr-HR"/>
        </w:rPr>
      </w:pPr>
      <w:r w:rsidRPr="00460534">
        <w:rPr>
          <w:rFonts w:cstheme="minorHAnsi"/>
          <w:bCs/>
          <w:iCs/>
          <w:sz w:val="22"/>
          <w:szCs w:val="22"/>
          <w:lang w:val="hr-HR"/>
        </w:rPr>
        <w:t>Pedagoška mjera mora se izreći u roku od 15 dana ako je učenik rješenjem ravnatelja privremeno udaljen iz odgojno-obrazovnog procesa. Vrijeme privremenog udaljavanja iz odgojno-obrazovnog procesa ne smatra se neopravdanim izostankom učenika.“</w:t>
      </w:r>
    </w:p>
    <w:p w14:paraId="24D6F363" w14:textId="319971AE" w:rsidR="00903440" w:rsidRPr="00460534" w:rsidRDefault="00903440" w:rsidP="00903440">
      <w:pPr>
        <w:jc w:val="center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 xml:space="preserve">Članak </w:t>
      </w:r>
      <w:r w:rsidR="0026679F" w:rsidRPr="00460534">
        <w:rPr>
          <w:rFonts w:cstheme="minorHAnsi"/>
          <w:sz w:val="22"/>
          <w:szCs w:val="22"/>
          <w:lang w:val="hr-HR"/>
        </w:rPr>
        <w:t>17</w:t>
      </w:r>
      <w:r w:rsidRPr="00460534">
        <w:rPr>
          <w:rFonts w:cstheme="minorHAnsi"/>
          <w:sz w:val="22"/>
          <w:szCs w:val="22"/>
          <w:lang w:val="hr-HR"/>
        </w:rPr>
        <w:t>.</w:t>
      </w:r>
    </w:p>
    <w:p w14:paraId="7718DFC7" w14:textId="760DEF05" w:rsidR="00903440" w:rsidRPr="00460534" w:rsidRDefault="00903440" w:rsidP="000B5135">
      <w:pPr>
        <w:pStyle w:val="Odlomakpopisa"/>
        <w:numPr>
          <w:ilvl w:val="6"/>
          <w:numId w:val="17"/>
        </w:numPr>
        <w:ind w:left="284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 xml:space="preserve">O izrečenoj pedagoškoj mjeri preseljenja u drugu školu, osnovna škola obavještava </w:t>
      </w:r>
      <w:r w:rsidR="00460534" w:rsidRPr="00460534">
        <w:rPr>
          <w:rFonts w:cstheme="minorHAnsi"/>
          <w:sz w:val="22"/>
          <w:szCs w:val="22"/>
          <w:lang w:val="hr-HR"/>
        </w:rPr>
        <w:t>Upravni odjel za prosvjetu, kulturu i sport</w:t>
      </w:r>
      <w:r w:rsidRPr="00460534">
        <w:rPr>
          <w:rFonts w:cstheme="minorHAnsi"/>
          <w:sz w:val="22"/>
          <w:szCs w:val="22"/>
          <w:lang w:val="hr-HR"/>
        </w:rPr>
        <w:t>, koji je dužan u roku od 7 dana odrediti osnovnu školu u kojoj učenik nastavlja školovanje.</w:t>
      </w:r>
    </w:p>
    <w:p w14:paraId="104DD247" w14:textId="47B4D85E" w:rsidR="00903440" w:rsidRPr="00460534" w:rsidRDefault="00903440" w:rsidP="000B5135">
      <w:pPr>
        <w:pStyle w:val="Odlomakpopisa"/>
        <w:numPr>
          <w:ilvl w:val="6"/>
          <w:numId w:val="17"/>
        </w:numPr>
        <w:ind w:left="284"/>
        <w:jc w:val="both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lastRenderedPageBreak/>
        <w:t>Učenika osnovne škole u pravilu se seli u školu čije upisno područje graniči s upisnim područjem škole iz koje se učenik seli, pri čemu učenik zadržava pravo na besplatan prijevoz.“</w:t>
      </w:r>
      <w:r w:rsidRPr="00460534">
        <w:rPr>
          <w:rFonts w:cstheme="minorHAnsi"/>
          <w:sz w:val="22"/>
          <w:szCs w:val="22"/>
          <w:lang w:val="hr-HR"/>
        </w:rPr>
        <w:tab/>
      </w:r>
      <w:r w:rsidRPr="00460534">
        <w:rPr>
          <w:rFonts w:cstheme="minorHAnsi"/>
          <w:sz w:val="22"/>
          <w:szCs w:val="22"/>
          <w:lang w:val="hr-HR"/>
        </w:rPr>
        <w:tab/>
      </w:r>
    </w:p>
    <w:p w14:paraId="5F3B40F0" w14:textId="77777777" w:rsidR="00903440" w:rsidRPr="00460534" w:rsidRDefault="00903440" w:rsidP="009B6ADE">
      <w:pPr>
        <w:pStyle w:val="Odlomakpopisa"/>
        <w:ind w:left="284"/>
        <w:jc w:val="center"/>
        <w:rPr>
          <w:sz w:val="22"/>
          <w:szCs w:val="22"/>
          <w:lang w:val="hr-HR" w:eastAsia="hr-HR" w:bidi="ar-SA"/>
        </w:rPr>
      </w:pPr>
    </w:p>
    <w:p w14:paraId="1FEBCF8F" w14:textId="4E84F57A" w:rsidR="00903440" w:rsidRPr="00460534" w:rsidRDefault="00B07AE2" w:rsidP="009B6ADE">
      <w:pPr>
        <w:pStyle w:val="Odlomakpopisa"/>
        <w:ind w:left="284"/>
        <w:jc w:val="center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Članak </w:t>
      </w:r>
      <w:r w:rsidR="0026679F" w:rsidRPr="00460534">
        <w:rPr>
          <w:sz w:val="22"/>
          <w:szCs w:val="22"/>
          <w:lang w:val="hr-HR" w:eastAsia="hr-HR" w:bidi="ar-SA"/>
        </w:rPr>
        <w:t>18</w:t>
      </w:r>
      <w:r w:rsidRPr="00460534">
        <w:rPr>
          <w:sz w:val="22"/>
          <w:szCs w:val="22"/>
          <w:lang w:val="hr-HR" w:eastAsia="hr-HR" w:bidi="ar-SA"/>
        </w:rPr>
        <w:t xml:space="preserve">. </w:t>
      </w:r>
    </w:p>
    <w:p w14:paraId="452764C8" w14:textId="18570E70" w:rsidR="00B07AE2" w:rsidRPr="00460534" w:rsidRDefault="00B07AE2" w:rsidP="000B5135">
      <w:pPr>
        <w:pStyle w:val="Odlomakpopisa"/>
        <w:numPr>
          <w:ilvl w:val="3"/>
          <w:numId w:val="19"/>
        </w:numPr>
        <w:ind w:left="284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Učeniku kojemu je već izrečena pedagoška mjera iz članaka 1</w:t>
      </w:r>
      <w:r w:rsidR="00D0138E" w:rsidRPr="00460534">
        <w:rPr>
          <w:rFonts w:cstheme="minorHAnsi"/>
          <w:sz w:val="22"/>
          <w:szCs w:val="22"/>
          <w:lang w:val="hr-HR"/>
        </w:rPr>
        <w:t>3</w:t>
      </w:r>
      <w:r w:rsidRPr="00460534">
        <w:rPr>
          <w:rFonts w:cstheme="minorHAnsi"/>
          <w:sz w:val="22"/>
          <w:szCs w:val="22"/>
          <w:lang w:val="hr-HR"/>
        </w:rPr>
        <w:t>. i 1</w:t>
      </w:r>
      <w:r w:rsidR="00D0138E" w:rsidRPr="00460534">
        <w:rPr>
          <w:rFonts w:cstheme="minorHAnsi"/>
          <w:sz w:val="22"/>
          <w:szCs w:val="22"/>
          <w:lang w:val="hr-HR"/>
        </w:rPr>
        <w:t>4</w:t>
      </w:r>
      <w:r w:rsidRPr="00460534">
        <w:rPr>
          <w:rFonts w:cstheme="minorHAnsi"/>
          <w:sz w:val="22"/>
          <w:szCs w:val="22"/>
          <w:lang w:val="hr-HR"/>
        </w:rPr>
        <w:t>. ovog Pravilnika,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14:paraId="4F16E716" w14:textId="075FA18A" w:rsidR="00B07AE2" w:rsidRPr="00460534" w:rsidRDefault="00B07AE2" w:rsidP="000B5135">
      <w:pPr>
        <w:pStyle w:val="Odlomakpopisa"/>
        <w:numPr>
          <w:ilvl w:val="3"/>
          <w:numId w:val="19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rFonts w:cstheme="minorHAnsi"/>
          <w:sz w:val="22"/>
          <w:szCs w:val="22"/>
          <w:lang w:val="hr-HR"/>
        </w:rPr>
        <w:t>Učeniku kojemu je već izrečena jedna od pedagoških mjera iz članka 1</w:t>
      </w:r>
      <w:r w:rsidR="00D0138E" w:rsidRPr="00460534">
        <w:rPr>
          <w:rFonts w:cstheme="minorHAnsi"/>
          <w:sz w:val="22"/>
          <w:szCs w:val="22"/>
          <w:lang w:val="hr-HR"/>
        </w:rPr>
        <w:t>3</w:t>
      </w:r>
      <w:r w:rsidRPr="00460534">
        <w:rPr>
          <w:rFonts w:cstheme="minorHAnsi"/>
          <w:sz w:val="22"/>
          <w:szCs w:val="22"/>
          <w:lang w:val="hr-HR"/>
        </w:rPr>
        <w:t>. i 1</w:t>
      </w:r>
      <w:r w:rsidR="00D0138E" w:rsidRPr="00460534">
        <w:rPr>
          <w:rFonts w:cstheme="minorHAnsi"/>
          <w:sz w:val="22"/>
          <w:szCs w:val="22"/>
          <w:lang w:val="hr-HR"/>
        </w:rPr>
        <w:t>4</w:t>
      </w:r>
      <w:r w:rsidRPr="00460534">
        <w:rPr>
          <w:rFonts w:cstheme="minorHAnsi"/>
          <w:sz w:val="22"/>
          <w:szCs w:val="22"/>
          <w:lang w:val="hr-HR"/>
        </w:rPr>
        <w:t>. Pravilnika  izriče se sljedeća teža mjera u slučaju ponavljanja neprihvatljivog ponašanja za koju mu je već izrečena pedagoška mjera.</w:t>
      </w:r>
    </w:p>
    <w:p w14:paraId="2532D3CA" w14:textId="242D1508" w:rsidR="00903440" w:rsidRPr="00460534" w:rsidRDefault="00903440" w:rsidP="009B6ADE">
      <w:pPr>
        <w:pStyle w:val="Odlomakpopisa"/>
        <w:ind w:left="284"/>
        <w:jc w:val="center"/>
        <w:rPr>
          <w:sz w:val="22"/>
          <w:szCs w:val="22"/>
          <w:lang w:val="hr-HR" w:eastAsia="hr-HR" w:bidi="ar-SA"/>
        </w:rPr>
      </w:pPr>
    </w:p>
    <w:p w14:paraId="708CAB6B" w14:textId="35A11110" w:rsidR="00B07AE2" w:rsidRPr="00460534" w:rsidRDefault="00B07AE2" w:rsidP="009B6ADE">
      <w:pPr>
        <w:pStyle w:val="Odlomakpopisa"/>
        <w:ind w:left="284"/>
        <w:jc w:val="center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Članak </w:t>
      </w:r>
      <w:r w:rsidR="0026679F" w:rsidRPr="00460534">
        <w:rPr>
          <w:sz w:val="22"/>
          <w:szCs w:val="22"/>
          <w:lang w:val="hr-HR" w:eastAsia="hr-HR" w:bidi="ar-SA"/>
        </w:rPr>
        <w:t>19</w:t>
      </w:r>
      <w:r w:rsidRPr="00460534">
        <w:rPr>
          <w:sz w:val="22"/>
          <w:szCs w:val="22"/>
          <w:lang w:val="hr-HR" w:eastAsia="hr-HR" w:bidi="ar-SA"/>
        </w:rPr>
        <w:t>.</w:t>
      </w:r>
    </w:p>
    <w:p w14:paraId="1960C71B" w14:textId="4D2CC89B" w:rsidR="00B07AE2" w:rsidRPr="00460534" w:rsidRDefault="00B07AE2" w:rsidP="000B5135">
      <w:pPr>
        <w:pStyle w:val="Odlomakpopisa"/>
        <w:numPr>
          <w:ilvl w:val="3"/>
          <w:numId w:val="18"/>
        </w:numPr>
        <w:ind w:left="0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>Učeniku kojemu je već izrečena pedagoška mjera iz članka 1</w:t>
      </w:r>
      <w:r w:rsidR="00D0138E" w:rsidRPr="00460534">
        <w:rPr>
          <w:rFonts w:cstheme="minorHAnsi"/>
          <w:sz w:val="22"/>
          <w:szCs w:val="22"/>
          <w:lang w:val="hr-HR"/>
        </w:rPr>
        <w:t>5</w:t>
      </w:r>
      <w:r w:rsidRPr="00460534">
        <w:rPr>
          <w:rFonts w:cstheme="minorHAnsi"/>
          <w:sz w:val="22"/>
          <w:szCs w:val="22"/>
          <w:lang w:val="hr-HR"/>
        </w:rPr>
        <w:t>. Pravilnika izriče se pedagoška mjera iz članka 1</w:t>
      </w:r>
      <w:r w:rsidR="00D0138E" w:rsidRPr="00460534">
        <w:rPr>
          <w:rFonts w:cstheme="minorHAnsi"/>
          <w:sz w:val="22"/>
          <w:szCs w:val="22"/>
          <w:lang w:val="hr-HR"/>
        </w:rPr>
        <w:t>6</w:t>
      </w:r>
      <w:r w:rsidRPr="00460534">
        <w:rPr>
          <w:rFonts w:cstheme="minorHAnsi"/>
          <w:sz w:val="22"/>
          <w:szCs w:val="22"/>
          <w:lang w:val="hr-HR"/>
        </w:rPr>
        <w:t>. Pravilnika u slučaju bilo kojega neprihvatljivog ponašanja iz članka 1</w:t>
      </w:r>
      <w:r w:rsidR="00D0138E" w:rsidRPr="00460534">
        <w:rPr>
          <w:rFonts w:cstheme="minorHAnsi"/>
          <w:sz w:val="22"/>
          <w:szCs w:val="22"/>
          <w:lang w:val="hr-HR"/>
        </w:rPr>
        <w:t>5</w:t>
      </w:r>
      <w:r w:rsidRPr="00460534">
        <w:rPr>
          <w:rFonts w:cstheme="minorHAnsi"/>
          <w:sz w:val="22"/>
          <w:szCs w:val="22"/>
          <w:lang w:val="hr-HR"/>
        </w:rPr>
        <w:t>. stavka 2. Pravilnika, odnosno dva neprihvatljiva ponašanja iz članka 1</w:t>
      </w:r>
      <w:r w:rsidR="00D0138E" w:rsidRPr="00460534">
        <w:rPr>
          <w:rFonts w:cstheme="minorHAnsi"/>
          <w:sz w:val="22"/>
          <w:szCs w:val="22"/>
          <w:lang w:val="hr-HR"/>
        </w:rPr>
        <w:t>3</w:t>
      </w:r>
      <w:r w:rsidRPr="00460534">
        <w:rPr>
          <w:rFonts w:cstheme="minorHAnsi"/>
          <w:sz w:val="22"/>
          <w:szCs w:val="22"/>
          <w:lang w:val="hr-HR"/>
        </w:rPr>
        <w:t>. stavka 2. i članka 1</w:t>
      </w:r>
      <w:r w:rsidR="00D0138E" w:rsidRPr="00460534">
        <w:rPr>
          <w:rFonts w:cstheme="minorHAnsi"/>
          <w:sz w:val="22"/>
          <w:szCs w:val="22"/>
          <w:lang w:val="hr-HR"/>
        </w:rPr>
        <w:t>4</w:t>
      </w:r>
      <w:r w:rsidRPr="00460534">
        <w:rPr>
          <w:rFonts w:cstheme="minorHAnsi"/>
          <w:sz w:val="22"/>
          <w:szCs w:val="22"/>
          <w:lang w:val="hr-HR"/>
        </w:rPr>
        <w:t>. stavka 2. Pravilnika.</w:t>
      </w:r>
    </w:p>
    <w:p w14:paraId="37BF795B" w14:textId="77777777" w:rsidR="00B07AE2" w:rsidRPr="00460534" w:rsidRDefault="00B07AE2" w:rsidP="009B6ADE">
      <w:pPr>
        <w:pStyle w:val="Odlomakpopisa"/>
        <w:ind w:left="284"/>
        <w:jc w:val="center"/>
        <w:rPr>
          <w:sz w:val="22"/>
          <w:szCs w:val="22"/>
          <w:lang w:val="hr-HR" w:eastAsia="hr-HR" w:bidi="ar-SA"/>
        </w:rPr>
      </w:pPr>
    </w:p>
    <w:p w14:paraId="077B70B8" w14:textId="6669E603" w:rsidR="00903440" w:rsidRPr="00460534" w:rsidRDefault="00C108FB" w:rsidP="009B6ADE">
      <w:pPr>
        <w:pStyle w:val="Odlomakpopisa"/>
        <w:ind w:left="284"/>
        <w:jc w:val="center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Članak </w:t>
      </w:r>
      <w:r w:rsidR="0026679F" w:rsidRPr="00460534">
        <w:rPr>
          <w:sz w:val="22"/>
          <w:szCs w:val="22"/>
          <w:lang w:val="hr-HR" w:eastAsia="hr-HR" w:bidi="ar-SA"/>
        </w:rPr>
        <w:t>20</w:t>
      </w:r>
      <w:r w:rsidRPr="00460534">
        <w:rPr>
          <w:sz w:val="22"/>
          <w:szCs w:val="22"/>
          <w:lang w:val="hr-HR" w:eastAsia="hr-HR" w:bidi="ar-SA"/>
        </w:rPr>
        <w:t>.</w:t>
      </w:r>
    </w:p>
    <w:p w14:paraId="749A93DF" w14:textId="7EDC5BD3" w:rsidR="00D359B4" w:rsidRPr="00460534" w:rsidRDefault="00C108FB" w:rsidP="000B5135">
      <w:pPr>
        <w:pStyle w:val="Odlomakpopisa"/>
        <w:numPr>
          <w:ilvl w:val="6"/>
          <w:numId w:val="18"/>
        </w:numPr>
        <w:ind w:left="0"/>
        <w:rPr>
          <w:sz w:val="22"/>
          <w:szCs w:val="22"/>
          <w:lang w:val="hr-HR" w:eastAsia="hr-HR" w:bidi="ar-SA"/>
        </w:rPr>
      </w:pPr>
      <w:r w:rsidRPr="00460534">
        <w:rPr>
          <w:rFonts w:cstheme="minorHAnsi"/>
          <w:sz w:val="22"/>
          <w:szCs w:val="22"/>
          <w:lang w:val="hr-HR"/>
        </w:rPr>
        <w:t xml:space="preserve">Učeniku osnovne škole kojem je izrečena pedagoška mjera preseljenja u drugu školu, a koji se i dalje neprimjereno ponaša, može se, sukladno odredbama ovog </w:t>
      </w:r>
      <w:r w:rsidR="00F447FC">
        <w:rPr>
          <w:rFonts w:cstheme="minorHAnsi"/>
          <w:sz w:val="22"/>
          <w:szCs w:val="22"/>
          <w:lang w:val="hr-HR"/>
        </w:rPr>
        <w:t>Pravilnika</w:t>
      </w:r>
      <w:r w:rsidRPr="00460534">
        <w:rPr>
          <w:rFonts w:cstheme="minorHAnsi"/>
          <w:sz w:val="22"/>
          <w:szCs w:val="22"/>
          <w:lang w:val="hr-HR"/>
        </w:rPr>
        <w:t xml:space="preserve"> izreći pedagoška mjera izuzev mjere preseljenja u drugu školu.</w:t>
      </w:r>
    </w:p>
    <w:p w14:paraId="2A1E8DB7" w14:textId="712F7B7F" w:rsidR="00C108FB" w:rsidRPr="00460534" w:rsidRDefault="00C108FB" w:rsidP="00C108FB">
      <w:pPr>
        <w:pStyle w:val="Odlomakpopisa"/>
        <w:ind w:left="0"/>
        <w:rPr>
          <w:rFonts w:cstheme="minorHAnsi"/>
          <w:sz w:val="22"/>
          <w:szCs w:val="22"/>
          <w:lang w:val="hr-HR"/>
        </w:rPr>
      </w:pPr>
    </w:p>
    <w:p w14:paraId="401C8532" w14:textId="77777777" w:rsidR="0038671A" w:rsidRDefault="00C108FB" w:rsidP="0038671A">
      <w:pPr>
        <w:pStyle w:val="Odlomakpopisa"/>
        <w:ind w:left="0"/>
        <w:jc w:val="center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 xml:space="preserve">Članak </w:t>
      </w:r>
      <w:r w:rsidR="0026679F" w:rsidRPr="00460534">
        <w:rPr>
          <w:rFonts w:cstheme="minorHAnsi"/>
          <w:sz w:val="22"/>
          <w:szCs w:val="22"/>
          <w:lang w:val="hr-HR"/>
        </w:rPr>
        <w:t>21</w:t>
      </w:r>
      <w:r w:rsidRPr="00460534">
        <w:rPr>
          <w:rFonts w:cstheme="minorHAnsi"/>
          <w:sz w:val="22"/>
          <w:szCs w:val="22"/>
          <w:lang w:val="hr-HR"/>
        </w:rPr>
        <w:t>.</w:t>
      </w:r>
    </w:p>
    <w:p w14:paraId="58C36C0C" w14:textId="54A2D6C3" w:rsidR="00C108FB" w:rsidRPr="0038671A" w:rsidRDefault="00C108FB" w:rsidP="0038671A">
      <w:pPr>
        <w:pStyle w:val="Odlomakpopisa"/>
        <w:numPr>
          <w:ilvl w:val="0"/>
          <w:numId w:val="33"/>
        </w:numPr>
        <w:ind w:left="-284"/>
        <w:jc w:val="center"/>
        <w:rPr>
          <w:rFonts w:cstheme="minorHAnsi"/>
          <w:sz w:val="22"/>
          <w:szCs w:val="22"/>
          <w:lang w:val="hr-HR"/>
        </w:rPr>
      </w:pPr>
      <w:proofErr w:type="spellStart"/>
      <w:r w:rsidRPr="0038671A">
        <w:rPr>
          <w:rFonts w:cstheme="minorHAnsi"/>
          <w:sz w:val="22"/>
          <w:szCs w:val="22"/>
        </w:rPr>
        <w:t>Pedagošku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mjeru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opomene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izriče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razrednik</w:t>
      </w:r>
      <w:proofErr w:type="spellEnd"/>
      <w:r w:rsidRPr="0038671A">
        <w:rPr>
          <w:rFonts w:cstheme="minorHAnsi"/>
          <w:sz w:val="22"/>
          <w:szCs w:val="22"/>
        </w:rPr>
        <w:t xml:space="preserve">, </w:t>
      </w:r>
      <w:proofErr w:type="spellStart"/>
      <w:r w:rsidRPr="0038671A">
        <w:rPr>
          <w:rFonts w:cstheme="minorHAnsi"/>
          <w:sz w:val="22"/>
          <w:szCs w:val="22"/>
        </w:rPr>
        <w:t>ukora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razredno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vijeće</w:t>
      </w:r>
      <w:proofErr w:type="spellEnd"/>
      <w:r w:rsidRPr="0038671A">
        <w:rPr>
          <w:rFonts w:cstheme="minorHAnsi"/>
          <w:sz w:val="22"/>
          <w:szCs w:val="22"/>
        </w:rPr>
        <w:t xml:space="preserve">, </w:t>
      </w:r>
      <w:proofErr w:type="spellStart"/>
      <w:r w:rsidRPr="0038671A">
        <w:rPr>
          <w:rFonts w:cstheme="minorHAnsi"/>
          <w:sz w:val="22"/>
          <w:szCs w:val="22"/>
        </w:rPr>
        <w:t>strogog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ukora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učiteljsko</w:t>
      </w:r>
      <w:proofErr w:type="spellEnd"/>
      <w:r w:rsidRPr="0038671A">
        <w:rPr>
          <w:rFonts w:cstheme="minorHAnsi"/>
          <w:sz w:val="22"/>
          <w:szCs w:val="22"/>
        </w:rPr>
        <w:t xml:space="preserve"> </w:t>
      </w:r>
      <w:proofErr w:type="spellStart"/>
      <w:r w:rsidRPr="0038671A">
        <w:rPr>
          <w:rFonts w:cstheme="minorHAnsi"/>
          <w:sz w:val="22"/>
          <w:szCs w:val="22"/>
        </w:rPr>
        <w:t>vijeće</w:t>
      </w:r>
      <w:proofErr w:type="spellEnd"/>
      <w:r w:rsidRPr="0038671A">
        <w:rPr>
          <w:rFonts w:cstheme="minorHAnsi"/>
          <w:sz w:val="22"/>
          <w:szCs w:val="22"/>
        </w:rPr>
        <w:t>.</w:t>
      </w:r>
    </w:p>
    <w:p w14:paraId="17411EDD" w14:textId="77777777" w:rsidR="0038671A" w:rsidRPr="00460534" w:rsidRDefault="0038671A" w:rsidP="0038671A">
      <w:pPr>
        <w:pStyle w:val="Tijeloteksta"/>
        <w:numPr>
          <w:ilvl w:val="0"/>
          <w:numId w:val="33"/>
        </w:numPr>
        <w:ind w:left="0"/>
        <w:rPr>
          <w:rFonts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 xml:space="preserve">Ravnatelj rješenjem odlučuje o pedagoškoj mjeri preseljenja u drugu školu na temelju </w:t>
      </w:r>
      <w:r>
        <w:rPr>
          <w:rFonts w:asciiTheme="minorHAnsi" w:hAnsiTheme="minorHAnsi" w:cstheme="minorHAnsi"/>
          <w:sz w:val="22"/>
          <w:szCs w:val="22"/>
        </w:rPr>
        <w:t>prijedloga</w:t>
      </w:r>
      <w:r w:rsidRPr="00460534">
        <w:rPr>
          <w:rFonts w:asciiTheme="minorHAnsi" w:hAnsiTheme="minorHAnsi" w:cstheme="minorHAnsi"/>
          <w:sz w:val="22"/>
          <w:szCs w:val="22"/>
        </w:rPr>
        <w:t xml:space="preserve"> učiteljskog vijeća.</w:t>
      </w:r>
    </w:p>
    <w:p w14:paraId="0615DA46" w14:textId="256A4679" w:rsidR="0038671A" w:rsidRPr="0038671A" w:rsidRDefault="0038671A" w:rsidP="0038671A">
      <w:pPr>
        <w:pStyle w:val="Tijeloteksta"/>
        <w:numPr>
          <w:ilvl w:val="0"/>
          <w:numId w:val="33"/>
        </w:numPr>
        <w:ind w:left="0"/>
        <w:rPr>
          <w:rFonts w:cstheme="minorHAnsi"/>
          <w:sz w:val="22"/>
          <w:szCs w:val="22"/>
        </w:rPr>
      </w:pPr>
      <w:r w:rsidRPr="00460534">
        <w:rPr>
          <w:rFonts w:asciiTheme="minorHAnsi" w:hAnsiTheme="minorHAnsi" w:cstheme="minorHAnsi"/>
          <w:bCs/>
          <w:iCs/>
          <w:sz w:val="22"/>
          <w:szCs w:val="22"/>
        </w:rPr>
        <w:t>Do donošenja odluke o izricanju pedagoške mjere ravnatelj može rješenjem privremeno udaljiti učenika iz odgojno-obrazovnoga procesa</w:t>
      </w:r>
      <w:r w:rsidR="005367C5">
        <w:rPr>
          <w:rFonts w:asciiTheme="minorHAnsi" w:hAnsiTheme="minorHAnsi" w:cstheme="minorHAnsi"/>
          <w:bCs/>
          <w:iCs/>
          <w:sz w:val="22"/>
          <w:szCs w:val="22"/>
        </w:rPr>
        <w:t>, ali ne duže od 8 dana</w:t>
      </w:r>
      <w:r w:rsidRPr="00460534">
        <w:rPr>
          <w:rFonts w:asciiTheme="minorHAnsi" w:hAnsiTheme="minorHAnsi" w:cstheme="minorHAnsi"/>
          <w:bCs/>
          <w:iCs/>
          <w:sz w:val="22"/>
          <w:szCs w:val="22"/>
        </w:rPr>
        <w:t>, o čemu je dužan pisanim putem izvijestiti roditelja i nadležni centar za socijalnu skrb. Nakon donošenja odluke o izricanju pedagoške mjere, rješenje o privremenom udaljenju će se ukinuti.</w:t>
      </w:r>
    </w:p>
    <w:p w14:paraId="3ED1167B" w14:textId="77777777" w:rsidR="0038671A" w:rsidRDefault="00C108FB" w:rsidP="0038671A">
      <w:pPr>
        <w:pStyle w:val="Odlomakpopisa"/>
        <w:ind w:left="0"/>
        <w:jc w:val="center"/>
        <w:rPr>
          <w:rFonts w:cstheme="minorHAnsi"/>
          <w:sz w:val="22"/>
          <w:szCs w:val="22"/>
          <w:lang w:val="hr-HR"/>
        </w:rPr>
      </w:pPr>
      <w:r w:rsidRPr="00460534">
        <w:rPr>
          <w:rFonts w:cstheme="minorHAnsi"/>
          <w:sz w:val="22"/>
          <w:szCs w:val="22"/>
          <w:lang w:val="hr-HR"/>
        </w:rPr>
        <w:t xml:space="preserve">Članak </w:t>
      </w:r>
      <w:r w:rsidR="0026679F" w:rsidRPr="00460534">
        <w:rPr>
          <w:rFonts w:cstheme="minorHAnsi"/>
          <w:sz w:val="22"/>
          <w:szCs w:val="22"/>
          <w:lang w:val="hr-HR"/>
        </w:rPr>
        <w:t>22</w:t>
      </w:r>
      <w:r w:rsidRPr="00460534">
        <w:rPr>
          <w:rFonts w:cstheme="minorHAnsi"/>
          <w:sz w:val="22"/>
          <w:szCs w:val="22"/>
          <w:lang w:val="hr-HR"/>
        </w:rPr>
        <w:t>.</w:t>
      </w:r>
    </w:p>
    <w:p w14:paraId="27F3B8BA" w14:textId="6DACFF7A" w:rsidR="00C108FB" w:rsidRPr="00C541F1" w:rsidRDefault="00C108FB" w:rsidP="0038671A">
      <w:pPr>
        <w:pStyle w:val="Odlomakpopisa"/>
        <w:numPr>
          <w:ilvl w:val="6"/>
          <w:numId w:val="33"/>
        </w:numPr>
        <w:ind w:left="0"/>
        <w:rPr>
          <w:rFonts w:cstheme="minorHAnsi"/>
          <w:sz w:val="22"/>
          <w:szCs w:val="22"/>
          <w:lang w:val="hr-HR"/>
        </w:rPr>
      </w:pPr>
      <w:r w:rsidRPr="00C541F1">
        <w:rPr>
          <w:rFonts w:cstheme="minorHAnsi"/>
          <w:sz w:val="22"/>
          <w:szCs w:val="22"/>
          <w:lang w:val="hr-HR"/>
        </w:rPr>
        <w:t>Svako izricanje pedagoške mjere temelji se na bilješkama iz pedagoške dokumentacije i/ili službenim bilješkama stručnih suradnika i/ili ravnatelja, a ako je potrebno i na mišljenjima drugih nadležnih institucija.</w:t>
      </w:r>
    </w:p>
    <w:p w14:paraId="20D1CCBB" w14:textId="2BA7DA82" w:rsidR="0038671A" w:rsidRDefault="0038671A" w:rsidP="0038671A">
      <w:pPr>
        <w:pStyle w:val="Odlomakpopisa"/>
        <w:ind w:left="0"/>
        <w:rPr>
          <w:rFonts w:cstheme="minorHAnsi"/>
          <w:sz w:val="22"/>
          <w:szCs w:val="22"/>
        </w:rPr>
      </w:pPr>
    </w:p>
    <w:p w14:paraId="61766605" w14:textId="3D063F18" w:rsidR="0038671A" w:rsidRDefault="0038671A" w:rsidP="0038671A">
      <w:pPr>
        <w:pStyle w:val="Odlomakpopisa"/>
        <w:ind w:left="0"/>
        <w:jc w:val="center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Članak</w:t>
      </w:r>
      <w:proofErr w:type="spellEnd"/>
      <w:r>
        <w:rPr>
          <w:rFonts w:cstheme="minorHAnsi"/>
          <w:sz w:val="22"/>
          <w:szCs w:val="22"/>
        </w:rPr>
        <w:t xml:space="preserve"> 23.</w:t>
      </w:r>
    </w:p>
    <w:p w14:paraId="33AF3D6F" w14:textId="08699E5D" w:rsidR="0038671A" w:rsidRPr="00C541F1" w:rsidRDefault="0038671A" w:rsidP="0038671A">
      <w:pPr>
        <w:pStyle w:val="Odlomakpopisa"/>
        <w:numPr>
          <w:ilvl w:val="6"/>
          <w:numId w:val="19"/>
        </w:numPr>
        <w:ind w:left="0"/>
        <w:rPr>
          <w:rFonts w:cstheme="minorHAnsi"/>
          <w:sz w:val="22"/>
          <w:szCs w:val="22"/>
          <w:lang w:val="hr-HR"/>
        </w:rPr>
      </w:pPr>
      <w:r w:rsidRPr="00C541F1">
        <w:rPr>
          <w:rFonts w:cstheme="minorHAnsi"/>
          <w:sz w:val="22"/>
          <w:szCs w:val="22"/>
          <w:lang w:val="hr-HR"/>
        </w:rPr>
        <w:t xml:space="preserve">U postupku izricanja pedagoških mjera učitelji, stručni suradnici i ravnatelj (u daljnjem tekstu: odgojno-obrazovni radnici) dužni su voditi računa o dobi učenika, njegovoj psihofizičkoj </w:t>
      </w:r>
      <w:r w:rsidR="00C541F1" w:rsidRPr="00C541F1">
        <w:rPr>
          <w:rFonts w:cstheme="minorHAnsi"/>
          <w:sz w:val="22"/>
          <w:szCs w:val="22"/>
          <w:lang w:val="hr-HR"/>
        </w:rPr>
        <w:t>razvijenosti</w:t>
      </w:r>
      <w:r w:rsidRPr="00C541F1">
        <w:rPr>
          <w:rFonts w:cstheme="minorHAnsi"/>
          <w:sz w:val="22"/>
          <w:szCs w:val="22"/>
          <w:lang w:val="hr-HR"/>
        </w:rPr>
        <w:t xml:space="preserve"> I osobinama, ranijem ponašanju, okolnostima koje utječu na učeniko</w:t>
      </w:r>
      <w:r w:rsidR="00C541F1" w:rsidRPr="00C541F1">
        <w:rPr>
          <w:rFonts w:cstheme="minorHAnsi"/>
          <w:sz w:val="22"/>
          <w:szCs w:val="22"/>
          <w:lang w:val="hr-HR"/>
        </w:rPr>
        <w:t xml:space="preserve">v razvoj, okolnostima u kojima se neprihvatljivo ponašanje dogodilo te drugim okolnostima. </w:t>
      </w:r>
    </w:p>
    <w:p w14:paraId="7880F0E5" w14:textId="5856A6BA" w:rsidR="00C108FB" w:rsidRPr="00460534" w:rsidRDefault="00C108FB" w:rsidP="00ED5862">
      <w:pPr>
        <w:pStyle w:val="Tijeloteksta"/>
        <w:spacing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Članka 2</w:t>
      </w:r>
      <w:r w:rsidR="00B00759" w:rsidRPr="00460534">
        <w:rPr>
          <w:rFonts w:asciiTheme="minorHAnsi" w:hAnsiTheme="minorHAnsi" w:cstheme="minorHAnsi"/>
          <w:sz w:val="22"/>
          <w:szCs w:val="22"/>
        </w:rPr>
        <w:t>4</w:t>
      </w:r>
      <w:r w:rsidRPr="00460534">
        <w:rPr>
          <w:rFonts w:asciiTheme="minorHAnsi" w:hAnsiTheme="minorHAnsi" w:cstheme="minorHAnsi"/>
          <w:sz w:val="22"/>
          <w:szCs w:val="22"/>
        </w:rPr>
        <w:t>.</w:t>
      </w:r>
    </w:p>
    <w:p w14:paraId="09953576" w14:textId="77777777" w:rsidR="003A7296" w:rsidRDefault="00C108FB" w:rsidP="003A7296">
      <w:pPr>
        <w:pStyle w:val="Tijeloteksta"/>
        <w:numPr>
          <w:ilvl w:val="0"/>
          <w:numId w:val="25"/>
        </w:numPr>
        <w:spacing w:before="0" w:beforeAutospacing="0" w:after="0" w:afterAutospacing="0"/>
        <w:ind w:left="0" w:hanging="284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</w:t>
      </w:r>
      <w:r w:rsidR="003A7296">
        <w:rPr>
          <w:rFonts w:asciiTheme="minorHAnsi" w:hAnsiTheme="minorHAnsi" w:cstheme="minorHAnsi"/>
          <w:sz w:val="22"/>
          <w:szCs w:val="22"/>
        </w:rPr>
        <w:t>.</w:t>
      </w:r>
    </w:p>
    <w:p w14:paraId="23ED7739" w14:textId="77777777" w:rsidR="003A7296" w:rsidRDefault="00C108FB" w:rsidP="003A7296">
      <w:pPr>
        <w:pStyle w:val="Tijeloteksta"/>
        <w:numPr>
          <w:ilvl w:val="0"/>
          <w:numId w:val="25"/>
        </w:numPr>
        <w:spacing w:before="0" w:beforeAutospacing="0" w:after="0" w:afterAutospacing="0"/>
        <w:ind w:left="0" w:hanging="284"/>
        <w:rPr>
          <w:rFonts w:asciiTheme="minorHAnsi" w:hAnsiTheme="minorHAnsi" w:cstheme="minorHAnsi"/>
          <w:sz w:val="22"/>
          <w:szCs w:val="22"/>
        </w:rPr>
      </w:pPr>
      <w:r w:rsidRPr="003A7296">
        <w:rPr>
          <w:rFonts w:asciiTheme="minorHAnsi" w:hAnsiTheme="minorHAnsi" w:cstheme="minorHAnsi"/>
          <w:sz w:val="22"/>
          <w:szCs w:val="22"/>
        </w:rPr>
        <w:t>Mjera se može izreći i bez izjašnjavanja učenika</w:t>
      </w:r>
      <w:r w:rsidR="005367C5" w:rsidRPr="003A7296">
        <w:rPr>
          <w:rFonts w:asciiTheme="minorHAnsi" w:hAnsiTheme="minorHAnsi" w:cstheme="minorHAnsi"/>
          <w:sz w:val="22"/>
          <w:szCs w:val="22"/>
        </w:rPr>
        <w:t>,</w:t>
      </w:r>
      <w:r w:rsidRPr="003A7296">
        <w:rPr>
          <w:rFonts w:asciiTheme="minorHAnsi" w:hAnsiTheme="minorHAnsi" w:cstheme="minorHAnsi"/>
          <w:sz w:val="22"/>
          <w:szCs w:val="22"/>
        </w:rPr>
        <w:t xml:space="preserve"> ako se učenik bez opravdanoga razloga ne odazove pozivu razrednika ili druge ovlaštene osob</w:t>
      </w:r>
      <w:r w:rsidR="003A7296">
        <w:rPr>
          <w:rFonts w:asciiTheme="minorHAnsi" w:hAnsiTheme="minorHAnsi" w:cstheme="minorHAnsi"/>
          <w:sz w:val="22"/>
          <w:szCs w:val="22"/>
        </w:rPr>
        <w:t>e.</w:t>
      </w:r>
    </w:p>
    <w:p w14:paraId="2FEE0EF3" w14:textId="0197498E" w:rsidR="00C108FB" w:rsidRPr="003A7296" w:rsidRDefault="00C108FB" w:rsidP="003A7296">
      <w:pPr>
        <w:pStyle w:val="Tijeloteksta"/>
        <w:numPr>
          <w:ilvl w:val="0"/>
          <w:numId w:val="25"/>
        </w:numPr>
        <w:spacing w:before="0" w:beforeAutospacing="0" w:after="0" w:afterAutospacing="0"/>
        <w:ind w:left="0" w:hanging="284"/>
        <w:rPr>
          <w:rFonts w:asciiTheme="minorHAnsi" w:hAnsiTheme="minorHAnsi" w:cstheme="minorHAnsi"/>
          <w:sz w:val="22"/>
          <w:szCs w:val="22"/>
        </w:rPr>
      </w:pPr>
      <w:r w:rsidRPr="003A7296">
        <w:rPr>
          <w:rFonts w:asciiTheme="minorHAnsi" w:hAnsiTheme="minorHAnsi" w:cstheme="minorHAnsi"/>
          <w:sz w:val="22"/>
          <w:szCs w:val="22"/>
        </w:rPr>
        <w:t xml:space="preserve">Mjera se može izreći i bez informiranja roditelja, što je propisano stavkom 1. </w:t>
      </w:r>
      <w:r w:rsidR="005367C5" w:rsidRPr="003A7296">
        <w:rPr>
          <w:rFonts w:asciiTheme="minorHAnsi" w:hAnsiTheme="minorHAnsi" w:cstheme="minorHAnsi"/>
          <w:sz w:val="22"/>
          <w:szCs w:val="22"/>
        </w:rPr>
        <w:t>o</w:t>
      </w:r>
      <w:r w:rsidRPr="003A7296">
        <w:rPr>
          <w:rFonts w:asciiTheme="minorHAnsi" w:hAnsiTheme="minorHAnsi" w:cstheme="minorHAnsi"/>
          <w:sz w:val="22"/>
          <w:szCs w:val="22"/>
        </w:rPr>
        <w:t xml:space="preserve">voga članka, ako se roditelj ne odazove ni pisanom pozivu na razgovor. </w:t>
      </w:r>
    </w:p>
    <w:p w14:paraId="1C125354" w14:textId="34F6A1AB" w:rsidR="00C108FB" w:rsidRPr="00460534" w:rsidRDefault="00C108FB" w:rsidP="00ED5862">
      <w:pPr>
        <w:pStyle w:val="Tijeloteksta"/>
        <w:spacing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lastRenderedPageBreak/>
        <w:t>Članak 2</w:t>
      </w:r>
      <w:r w:rsidR="00B00759" w:rsidRPr="00460534">
        <w:rPr>
          <w:rFonts w:asciiTheme="minorHAnsi" w:hAnsiTheme="minorHAnsi" w:cstheme="minorHAnsi"/>
          <w:sz w:val="22"/>
          <w:szCs w:val="22"/>
        </w:rPr>
        <w:t>5</w:t>
      </w:r>
      <w:r w:rsidRPr="00460534">
        <w:rPr>
          <w:rFonts w:asciiTheme="minorHAnsi" w:hAnsiTheme="minorHAnsi" w:cstheme="minorHAnsi"/>
          <w:sz w:val="22"/>
          <w:szCs w:val="22"/>
        </w:rPr>
        <w:t>.</w:t>
      </w:r>
    </w:p>
    <w:p w14:paraId="35AE51BE" w14:textId="2B4CA0A9" w:rsidR="00C108FB" w:rsidRPr="00460534" w:rsidRDefault="00C108FB" w:rsidP="00ED5862">
      <w:pPr>
        <w:pStyle w:val="Tijeloteksta"/>
        <w:numPr>
          <w:ilvl w:val="0"/>
          <w:numId w:val="26"/>
        </w:numPr>
        <w:spacing w:before="0" w:beforeAutospacing="0"/>
        <w:ind w:left="142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Prije izricanja pedagoške mjere odgojno-obrazovni radnici škole dužni su međusobno se konzultirati, kontaktirati roditelj</w:t>
      </w:r>
      <w:r w:rsidR="005367C5">
        <w:rPr>
          <w:rFonts w:asciiTheme="minorHAnsi" w:hAnsiTheme="minorHAnsi" w:cstheme="minorHAnsi"/>
          <w:sz w:val="22"/>
          <w:szCs w:val="22"/>
        </w:rPr>
        <w:t>e</w:t>
      </w:r>
      <w:r w:rsidRPr="00460534">
        <w:rPr>
          <w:rFonts w:asciiTheme="minorHAnsi" w:hAnsiTheme="minorHAnsi" w:cstheme="minorHAnsi"/>
          <w:sz w:val="22"/>
          <w:szCs w:val="22"/>
        </w:rPr>
        <w:t xml:space="preserve"> učenika, a ako je potrebno</w:t>
      </w:r>
      <w:r w:rsidR="005367C5">
        <w:rPr>
          <w:rFonts w:asciiTheme="minorHAnsi" w:hAnsiTheme="minorHAnsi" w:cstheme="minorHAnsi"/>
          <w:sz w:val="22"/>
          <w:szCs w:val="22"/>
        </w:rPr>
        <w:t>,</w:t>
      </w:r>
      <w:r w:rsidRPr="00460534">
        <w:rPr>
          <w:rFonts w:asciiTheme="minorHAnsi" w:hAnsiTheme="minorHAnsi" w:cstheme="minorHAnsi"/>
          <w:sz w:val="22"/>
          <w:szCs w:val="22"/>
        </w:rPr>
        <w:t xml:space="preserve">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14:paraId="284162DE" w14:textId="76417CF1" w:rsidR="00C108FB" w:rsidRPr="00460534" w:rsidRDefault="00C108FB" w:rsidP="00C541F1">
      <w:pPr>
        <w:pStyle w:val="Tijeloteksta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Članak 2</w:t>
      </w:r>
      <w:r w:rsidR="00B00759" w:rsidRPr="00460534">
        <w:rPr>
          <w:rFonts w:asciiTheme="minorHAnsi" w:hAnsiTheme="minorHAnsi" w:cstheme="minorHAnsi"/>
          <w:sz w:val="22"/>
          <w:szCs w:val="22"/>
        </w:rPr>
        <w:t>6</w:t>
      </w:r>
      <w:r w:rsidRPr="00460534">
        <w:rPr>
          <w:rFonts w:asciiTheme="minorHAnsi" w:hAnsiTheme="minorHAnsi" w:cstheme="minorHAnsi"/>
          <w:sz w:val="22"/>
          <w:szCs w:val="22"/>
        </w:rPr>
        <w:t>.</w:t>
      </w:r>
    </w:p>
    <w:p w14:paraId="7A740BB9" w14:textId="4DAAE668" w:rsidR="00C108FB" w:rsidRPr="00460534" w:rsidRDefault="00C108FB" w:rsidP="00C541F1">
      <w:pPr>
        <w:pStyle w:val="Tijeloteksta"/>
        <w:numPr>
          <w:ilvl w:val="0"/>
          <w:numId w:val="27"/>
        </w:numPr>
        <w:spacing w:before="0" w:beforeAutospacing="0"/>
        <w:ind w:left="142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14:paraId="0BF25660" w14:textId="7D709568" w:rsidR="00C108FB" w:rsidRPr="00460534" w:rsidRDefault="00C108FB" w:rsidP="00C541F1">
      <w:pPr>
        <w:pStyle w:val="Tijeloteksta"/>
        <w:spacing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Članak 2</w:t>
      </w:r>
      <w:r w:rsidR="00B00759" w:rsidRPr="00460534">
        <w:rPr>
          <w:rFonts w:asciiTheme="minorHAnsi" w:hAnsiTheme="minorHAnsi" w:cstheme="minorHAnsi"/>
          <w:sz w:val="22"/>
          <w:szCs w:val="22"/>
        </w:rPr>
        <w:t>7</w:t>
      </w:r>
      <w:r w:rsidRPr="00460534">
        <w:rPr>
          <w:rFonts w:asciiTheme="minorHAnsi" w:hAnsiTheme="minorHAnsi" w:cstheme="minorHAnsi"/>
          <w:sz w:val="22"/>
          <w:szCs w:val="22"/>
        </w:rPr>
        <w:t>.</w:t>
      </w:r>
    </w:p>
    <w:p w14:paraId="06423E0B" w14:textId="118F4247" w:rsidR="00C108FB" w:rsidRPr="00C541F1" w:rsidRDefault="00C108FB" w:rsidP="00C541F1">
      <w:pPr>
        <w:pStyle w:val="Tijeloteksta"/>
        <w:numPr>
          <w:ilvl w:val="0"/>
          <w:numId w:val="29"/>
        </w:numPr>
        <w:spacing w:before="0" w:beforeAutospacing="0"/>
        <w:ind w:left="142"/>
        <w:rPr>
          <w:rFonts w:asciiTheme="minorHAnsi" w:hAnsiTheme="minorHAnsi" w:cstheme="minorHAnsi"/>
          <w:bCs/>
          <w:iCs/>
          <w:sz w:val="22"/>
          <w:szCs w:val="22"/>
        </w:rPr>
      </w:pPr>
      <w:r w:rsidRPr="00C541F1">
        <w:rPr>
          <w:rFonts w:asciiTheme="minorHAnsi" w:hAnsiTheme="minorHAnsi" w:cstheme="minorHAnsi"/>
          <w:sz w:val="22"/>
          <w:szCs w:val="22"/>
        </w:rPr>
        <w:t>Pedagoške mjere opomene, ukora i strogog ukora izriču se kao mjere upozorenja</w:t>
      </w:r>
      <w:r w:rsidR="0038671A" w:rsidRPr="00C541F1">
        <w:rPr>
          <w:rFonts w:asciiTheme="minorHAnsi" w:hAnsiTheme="minorHAnsi" w:cstheme="minorHAnsi"/>
          <w:sz w:val="22"/>
          <w:szCs w:val="22"/>
        </w:rPr>
        <w:t xml:space="preserve"> koje se ne izriču u upravnom postupku</w:t>
      </w:r>
      <w:r w:rsidR="00C541F1" w:rsidRPr="00C541F1">
        <w:rPr>
          <w:rFonts w:asciiTheme="minorHAnsi" w:hAnsiTheme="minorHAnsi" w:cstheme="minorHAnsi"/>
          <w:sz w:val="22"/>
          <w:szCs w:val="22"/>
        </w:rPr>
        <w:t>. N</w:t>
      </w:r>
      <w:r w:rsidRPr="00C541F1">
        <w:rPr>
          <w:rFonts w:asciiTheme="minorHAnsi" w:hAnsiTheme="minorHAnsi" w:cstheme="minorHAnsi"/>
          <w:sz w:val="22"/>
          <w:szCs w:val="22"/>
        </w:rPr>
        <w:t>a njihovo izricanje učenik ili roditelj može uputiti prigovor ravnatelju škole u roku od 8 dana</w:t>
      </w:r>
      <w:r w:rsidR="0038671A" w:rsidRPr="00C541F1">
        <w:rPr>
          <w:rFonts w:asciiTheme="minorHAnsi" w:hAnsiTheme="minorHAnsi" w:cstheme="minorHAnsi"/>
          <w:sz w:val="22"/>
          <w:szCs w:val="22"/>
        </w:rPr>
        <w:t xml:space="preserve"> od dana izricanja</w:t>
      </w:r>
      <w:r w:rsidRPr="00C541F1">
        <w:rPr>
          <w:rFonts w:asciiTheme="minorHAnsi" w:hAnsiTheme="minorHAnsi" w:cstheme="minorHAnsi"/>
          <w:sz w:val="22"/>
          <w:szCs w:val="22"/>
        </w:rPr>
        <w:t>.</w:t>
      </w:r>
    </w:p>
    <w:p w14:paraId="24CF9112" w14:textId="69E3BB75" w:rsidR="00C108FB" w:rsidRPr="00460534" w:rsidRDefault="00C108FB" w:rsidP="00C541F1">
      <w:pPr>
        <w:pStyle w:val="Tijeloteksta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 xml:space="preserve">Članak </w:t>
      </w:r>
      <w:r w:rsidR="00B00759" w:rsidRPr="00460534">
        <w:rPr>
          <w:rFonts w:asciiTheme="minorHAnsi" w:hAnsiTheme="minorHAnsi" w:cstheme="minorHAnsi"/>
          <w:sz w:val="22"/>
          <w:szCs w:val="22"/>
        </w:rPr>
        <w:t>2</w:t>
      </w:r>
      <w:r w:rsidR="0038671A">
        <w:rPr>
          <w:rFonts w:asciiTheme="minorHAnsi" w:hAnsiTheme="minorHAnsi" w:cstheme="minorHAnsi"/>
          <w:sz w:val="22"/>
          <w:szCs w:val="22"/>
        </w:rPr>
        <w:t>8</w:t>
      </w:r>
      <w:r w:rsidRPr="00460534">
        <w:rPr>
          <w:rFonts w:asciiTheme="minorHAnsi" w:hAnsiTheme="minorHAnsi" w:cstheme="minorHAnsi"/>
          <w:sz w:val="22"/>
          <w:szCs w:val="22"/>
        </w:rPr>
        <w:t>.</w:t>
      </w:r>
    </w:p>
    <w:p w14:paraId="5D31C8B9" w14:textId="77777777" w:rsidR="00C108FB" w:rsidRPr="00460534" w:rsidRDefault="00C108FB" w:rsidP="00ED5862">
      <w:pPr>
        <w:pStyle w:val="Tijeloteksta"/>
        <w:numPr>
          <w:ilvl w:val="0"/>
          <w:numId w:val="30"/>
        </w:numPr>
        <w:spacing w:before="0" w:beforeAutospacing="0"/>
        <w:ind w:left="142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bCs/>
          <w:iCs/>
          <w:sz w:val="22"/>
          <w:szCs w:val="22"/>
        </w:rPr>
        <w:t>Na pokretanje postupka, vođenje postupka i odlučivanje o pedagoškoj mjeri preseljenja u drugu školu primjenjuju se odredbe Zakona o općem upravnom postupku.</w:t>
      </w:r>
    </w:p>
    <w:p w14:paraId="392E3198" w14:textId="35BC327C" w:rsidR="00F8664B" w:rsidRPr="00460534" w:rsidRDefault="00C108FB" w:rsidP="000B5135">
      <w:pPr>
        <w:pStyle w:val="Tijeloteksta"/>
        <w:numPr>
          <w:ilvl w:val="0"/>
          <w:numId w:val="3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Protiv rješenja o izrečenoj pedagoškoj mjeri preseljenja u drugu školu učenik</w:t>
      </w:r>
      <w:r w:rsidR="005367C5">
        <w:rPr>
          <w:rFonts w:asciiTheme="minorHAnsi" w:hAnsiTheme="minorHAnsi" w:cstheme="minorHAnsi"/>
          <w:sz w:val="22"/>
          <w:szCs w:val="22"/>
        </w:rPr>
        <w:t>,</w:t>
      </w:r>
      <w:r w:rsidRPr="00460534">
        <w:rPr>
          <w:rFonts w:asciiTheme="minorHAnsi" w:hAnsiTheme="minorHAnsi" w:cstheme="minorHAnsi"/>
          <w:sz w:val="22"/>
          <w:szCs w:val="22"/>
        </w:rPr>
        <w:t xml:space="preserve"> odnosno roditelj ima pravo žalbe.</w:t>
      </w:r>
    </w:p>
    <w:p w14:paraId="14C758F4" w14:textId="77777777" w:rsidR="00F8664B" w:rsidRPr="00460534" w:rsidRDefault="00C108FB" w:rsidP="000B5135">
      <w:pPr>
        <w:pStyle w:val="Tijeloteksta"/>
        <w:numPr>
          <w:ilvl w:val="0"/>
          <w:numId w:val="30"/>
        </w:numPr>
        <w:ind w:left="142"/>
        <w:rPr>
          <w:rFonts w:asciiTheme="minorHAnsi" w:hAnsiTheme="minorHAnsi" w:cstheme="minorHAnsi"/>
          <w:bCs/>
          <w:iCs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Žalba se podnosi pisano u roku od 15 dana od dana primitka rješenja.</w:t>
      </w:r>
    </w:p>
    <w:p w14:paraId="01D671C8" w14:textId="73C4A16E" w:rsidR="00C108FB" w:rsidRPr="00460534" w:rsidRDefault="00C108FB" w:rsidP="000B5135">
      <w:pPr>
        <w:pStyle w:val="Tijeloteksta"/>
        <w:numPr>
          <w:ilvl w:val="0"/>
          <w:numId w:val="30"/>
        </w:numPr>
        <w:ind w:left="142"/>
        <w:rPr>
          <w:rFonts w:asciiTheme="minorHAnsi" w:hAnsiTheme="minorHAnsi" w:cstheme="minorHAnsi"/>
          <w:bCs/>
          <w:iCs/>
          <w:sz w:val="22"/>
          <w:szCs w:val="22"/>
        </w:rPr>
      </w:pPr>
      <w:r w:rsidRPr="00460534">
        <w:rPr>
          <w:rFonts w:asciiTheme="minorHAnsi" w:hAnsiTheme="minorHAnsi" w:cstheme="minorHAnsi"/>
          <w:sz w:val="22"/>
          <w:szCs w:val="22"/>
        </w:rPr>
        <w:t>O žalbi protiv rješenja o pedagoškoj mjeri preseljenja u drugu školu odlučuje Ministarstvo.</w:t>
      </w:r>
    </w:p>
    <w:p w14:paraId="6927B6CA" w14:textId="77777777" w:rsidR="00080655" w:rsidRPr="003A7296" w:rsidRDefault="00080655" w:rsidP="003338F8">
      <w:pPr>
        <w:rPr>
          <w:b/>
          <w:sz w:val="22"/>
          <w:szCs w:val="22"/>
          <w:lang w:val="hr-HR" w:eastAsia="hr-HR" w:bidi="ar-SA"/>
        </w:rPr>
      </w:pPr>
      <w:r w:rsidRPr="003A7296">
        <w:rPr>
          <w:b/>
          <w:sz w:val="22"/>
          <w:szCs w:val="22"/>
          <w:lang w:val="hr-HR" w:eastAsia="hr-HR" w:bidi="ar-SA"/>
        </w:rPr>
        <w:t>IV. PRIJELAZNE I ZAVRŠNE ODREDBE</w:t>
      </w:r>
    </w:p>
    <w:p w14:paraId="339C4910" w14:textId="77777777" w:rsidR="00080655" w:rsidRPr="00460534" w:rsidRDefault="00080655" w:rsidP="003338F8">
      <w:pPr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 </w:t>
      </w:r>
    </w:p>
    <w:p w14:paraId="0DABB0F3" w14:textId="7017B3AC" w:rsidR="00F64C7A" w:rsidRPr="00460534" w:rsidRDefault="00080655" w:rsidP="00C25F7B">
      <w:pPr>
        <w:jc w:val="center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 xml:space="preserve">Članak </w:t>
      </w:r>
      <w:r w:rsidR="0038671A">
        <w:rPr>
          <w:bCs/>
          <w:sz w:val="22"/>
          <w:szCs w:val="22"/>
          <w:lang w:val="hr-HR" w:eastAsia="hr-HR" w:bidi="ar-SA"/>
        </w:rPr>
        <w:t>29</w:t>
      </w:r>
      <w:r w:rsidRPr="00460534">
        <w:rPr>
          <w:bCs/>
          <w:sz w:val="22"/>
          <w:szCs w:val="22"/>
          <w:lang w:val="hr-HR" w:eastAsia="hr-HR" w:bidi="ar-SA"/>
        </w:rPr>
        <w:t>.</w:t>
      </w:r>
    </w:p>
    <w:p w14:paraId="0EB00E5B" w14:textId="6D108DAF" w:rsidR="00F64C7A" w:rsidRPr="00460534" w:rsidRDefault="00F64C7A" w:rsidP="00ED5862">
      <w:pPr>
        <w:pStyle w:val="Odlomakpopisa"/>
        <w:numPr>
          <w:ilvl w:val="0"/>
          <w:numId w:val="14"/>
        </w:numPr>
        <w:ind w:left="142" w:hanging="284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Stupanjem na snagu ovog Pravilnika prestaje važiti  Pravilnik o pedagoškim mjerama</w:t>
      </w:r>
      <w:r w:rsidR="00C25F7B" w:rsidRPr="00460534">
        <w:rPr>
          <w:bCs/>
          <w:sz w:val="22"/>
          <w:szCs w:val="22"/>
          <w:lang w:val="hr-HR" w:eastAsia="hr-HR" w:bidi="ar-SA"/>
        </w:rPr>
        <w:t xml:space="preserve"> </w:t>
      </w:r>
      <w:r w:rsidRPr="00460534">
        <w:rPr>
          <w:bCs/>
          <w:sz w:val="22"/>
          <w:szCs w:val="22"/>
          <w:lang w:val="hr-HR" w:eastAsia="hr-HR" w:bidi="ar-SA"/>
        </w:rPr>
        <w:t xml:space="preserve">donesen </w:t>
      </w:r>
      <w:r w:rsidR="00F8664B" w:rsidRPr="00460534">
        <w:rPr>
          <w:bCs/>
          <w:sz w:val="22"/>
          <w:szCs w:val="22"/>
          <w:lang w:val="hr-HR" w:eastAsia="hr-HR" w:bidi="ar-SA"/>
        </w:rPr>
        <w:t>11.3.2016.</w:t>
      </w:r>
      <w:r w:rsidRPr="00460534">
        <w:rPr>
          <w:bCs/>
          <w:sz w:val="22"/>
          <w:szCs w:val="22"/>
          <w:lang w:val="hr-HR" w:eastAsia="hr-HR" w:bidi="ar-SA"/>
        </w:rPr>
        <w:t xml:space="preserve"> godine.</w:t>
      </w:r>
    </w:p>
    <w:p w14:paraId="132375C1" w14:textId="77777777" w:rsidR="00F64C7A" w:rsidRPr="00460534" w:rsidRDefault="00F64C7A" w:rsidP="003338F8">
      <w:pPr>
        <w:rPr>
          <w:bCs/>
          <w:sz w:val="22"/>
          <w:szCs w:val="22"/>
          <w:lang w:val="hr-HR" w:eastAsia="hr-HR" w:bidi="ar-SA"/>
        </w:rPr>
      </w:pPr>
    </w:p>
    <w:p w14:paraId="52692589" w14:textId="46F97AFB" w:rsidR="00F64C7A" w:rsidRPr="00460534" w:rsidRDefault="00F64C7A" w:rsidP="00C25F7B">
      <w:pPr>
        <w:jc w:val="center"/>
        <w:rPr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 xml:space="preserve">Članak </w:t>
      </w:r>
      <w:r w:rsidR="00B00759" w:rsidRPr="00460534">
        <w:rPr>
          <w:bCs/>
          <w:sz w:val="22"/>
          <w:szCs w:val="22"/>
          <w:lang w:val="hr-HR" w:eastAsia="hr-HR" w:bidi="ar-SA"/>
        </w:rPr>
        <w:t>3</w:t>
      </w:r>
      <w:r w:rsidR="0038671A">
        <w:rPr>
          <w:bCs/>
          <w:sz w:val="22"/>
          <w:szCs w:val="22"/>
          <w:lang w:val="hr-HR" w:eastAsia="hr-HR" w:bidi="ar-SA"/>
        </w:rPr>
        <w:t>0</w:t>
      </w:r>
      <w:r w:rsidRPr="00460534">
        <w:rPr>
          <w:bCs/>
          <w:sz w:val="22"/>
          <w:szCs w:val="22"/>
          <w:lang w:val="hr-HR" w:eastAsia="hr-HR" w:bidi="ar-SA"/>
        </w:rPr>
        <w:t>.</w:t>
      </w:r>
    </w:p>
    <w:p w14:paraId="26D1C9FE" w14:textId="77777777" w:rsidR="00080655" w:rsidRPr="00460534" w:rsidRDefault="00F64C7A" w:rsidP="000B5135">
      <w:pPr>
        <w:pStyle w:val="Odlomakpopisa"/>
        <w:numPr>
          <w:ilvl w:val="0"/>
          <w:numId w:val="15"/>
        </w:numPr>
        <w:ind w:left="284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Ovaj P</w:t>
      </w:r>
      <w:r w:rsidR="00080655" w:rsidRPr="00460534">
        <w:rPr>
          <w:sz w:val="22"/>
          <w:szCs w:val="22"/>
          <w:lang w:val="hr-HR" w:eastAsia="hr-HR" w:bidi="ar-SA"/>
        </w:rPr>
        <w:t xml:space="preserve">ravilnik stupa na snagu </w:t>
      </w:r>
      <w:r w:rsidRPr="00460534">
        <w:rPr>
          <w:sz w:val="22"/>
          <w:szCs w:val="22"/>
          <w:lang w:val="hr-HR" w:eastAsia="hr-HR" w:bidi="ar-SA"/>
        </w:rPr>
        <w:t>osmog dana od dana</w:t>
      </w:r>
      <w:r w:rsidR="00080655" w:rsidRPr="00460534">
        <w:rPr>
          <w:sz w:val="22"/>
          <w:szCs w:val="22"/>
          <w:lang w:val="hr-HR" w:eastAsia="hr-HR" w:bidi="ar-SA"/>
        </w:rPr>
        <w:t xml:space="preserve"> objavljivanja na oglasnoj ploči Škole.</w:t>
      </w:r>
    </w:p>
    <w:p w14:paraId="593EEB37" w14:textId="77777777" w:rsidR="00080655" w:rsidRPr="00460534" w:rsidRDefault="00080655" w:rsidP="003338F8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 </w:t>
      </w:r>
    </w:p>
    <w:p w14:paraId="5DD283EE" w14:textId="77777777" w:rsidR="00C25F7B" w:rsidRPr="00460534" w:rsidRDefault="00F64C7A" w:rsidP="00C25F7B">
      <w:pPr>
        <w:jc w:val="right"/>
        <w:rPr>
          <w:i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                                                </w:t>
      </w:r>
      <w:r w:rsidRPr="00460534">
        <w:rPr>
          <w:iCs/>
          <w:sz w:val="22"/>
          <w:szCs w:val="22"/>
          <w:lang w:val="hr-HR" w:eastAsia="hr-HR" w:bidi="ar-SA"/>
        </w:rPr>
        <w:t>Predsjednik Školskog odbora</w:t>
      </w:r>
    </w:p>
    <w:p w14:paraId="701C3154" w14:textId="77777777" w:rsidR="00C25F7B" w:rsidRPr="00460534" w:rsidRDefault="00C25F7B" w:rsidP="00C25F7B">
      <w:pPr>
        <w:jc w:val="right"/>
        <w:rPr>
          <w:iCs/>
          <w:sz w:val="22"/>
          <w:szCs w:val="22"/>
          <w:lang w:val="hr-HR" w:eastAsia="hr-HR" w:bidi="ar-SA"/>
        </w:rPr>
      </w:pPr>
      <w:r w:rsidRPr="00460534">
        <w:rPr>
          <w:iCs/>
          <w:sz w:val="22"/>
          <w:szCs w:val="22"/>
          <w:lang w:val="hr-HR" w:eastAsia="hr-HR" w:bidi="ar-SA"/>
        </w:rPr>
        <w:t>_______________________</w:t>
      </w:r>
    </w:p>
    <w:p w14:paraId="049D44A0" w14:textId="77777777" w:rsidR="00080655" w:rsidRPr="00460534" w:rsidRDefault="00F64C7A" w:rsidP="00C25F7B">
      <w:pPr>
        <w:jc w:val="right"/>
        <w:rPr>
          <w:bCs/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   </w:t>
      </w:r>
      <w:r w:rsidR="00080655" w:rsidRPr="00460534">
        <w:rPr>
          <w:sz w:val="22"/>
          <w:szCs w:val="22"/>
          <w:lang w:val="hr-HR" w:eastAsia="hr-HR" w:bidi="ar-SA"/>
        </w:rPr>
        <w:t> </w:t>
      </w:r>
      <w:r w:rsidRPr="00460534">
        <w:rPr>
          <w:sz w:val="22"/>
          <w:szCs w:val="22"/>
          <w:lang w:val="hr-HR" w:eastAsia="hr-HR" w:bidi="ar-SA"/>
        </w:rPr>
        <w:t>Zlatko Rusan, dipl. ing.</w:t>
      </w:r>
      <w:r w:rsidR="00080655" w:rsidRPr="00460534">
        <w:rPr>
          <w:bCs/>
          <w:sz w:val="22"/>
          <w:szCs w:val="22"/>
          <w:lang w:val="hr-HR" w:eastAsia="hr-HR" w:bidi="ar-SA"/>
        </w:rPr>
        <w:t> </w:t>
      </w:r>
    </w:p>
    <w:p w14:paraId="205E7130" w14:textId="77777777" w:rsidR="00C25F7B" w:rsidRPr="00460534" w:rsidRDefault="00C25F7B" w:rsidP="00C25F7B">
      <w:pPr>
        <w:jc w:val="right"/>
        <w:rPr>
          <w:sz w:val="22"/>
          <w:szCs w:val="22"/>
          <w:lang w:val="hr-HR" w:eastAsia="hr-HR" w:bidi="ar-SA"/>
        </w:rPr>
      </w:pPr>
    </w:p>
    <w:p w14:paraId="0F44D205" w14:textId="77777777" w:rsidR="005367C5" w:rsidRDefault="005367C5" w:rsidP="003338F8">
      <w:pPr>
        <w:rPr>
          <w:bCs/>
          <w:sz w:val="22"/>
          <w:szCs w:val="22"/>
          <w:lang w:val="hr-HR" w:eastAsia="hr-HR" w:bidi="ar-SA"/>
        </w:rPr>
      </w:pPr>
    </w:p>
    <w:p w14:paraId="622907B7" w14:textId="6FF5C31D" w:rsidR="00080655" w:rsidRPr="00460534" w:rsidRDefault="00F64C7A" w:rsidP="003338F8">
      <w:pPr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Ovaj Pravilnik o pedagoškim mjerama objavljen je na oglasnoj ploči Škole</w:t>
      </w:r>
      <w:r w:rsidR="00F8664B" w:rsidRPr="00460534">
        <w:rPr>
          <w:bCs/>
          <w:sz w:val="22"/>
          <w:szCs w:val="22"/>
          <w:lang w:val="hr-HR" w:eastAsia="hr-HR" w:bidi="ar-SA"/>
        </w:rPr>
        <w:t xml:space="preserve"> </w:t>
      </w:r>
      <w:r w:rsidR="00BA177A">
        <w:rPr>
          <w:bCs/>
          <w:sz w:val="22"/>
          <w:szCs w:val="22"/>
          <w:lang w:val="hr-HR" w:eastAsia="hr-HR" w:bidi="ar-SA"/>
        </w:rPr>
        <w:t>30.1.2020.</w:t>
      </w:r>
      <w:r w:rsidRPr="00460534">
        <w:rPr>
          <w:bCs/>
          <w:sz w:val="22"/>
          <w:szCs w:val="22"/>
          <w:lang w:val="hr-HR" w:eastAsia="hr-HR" w:bidi="ar-SA"/>
        </w:rPr>
        <w:t xml:space="preserve"> godine, a st</w:t>
      </w:r>
      <w:r w:rsidR="00824AD2">
        <w:rPr>
          <w:bCs/>
          <w:sz w:val="22"/>
          <w:szCs w:val="22"/>
          <w:lang w:val="hr-HR" w:eastAsia="hr-HR" w:bidi="ar-SA"/>
        </w:rPr>
        <w:t>upa</w:t>
      </w:r>
      <w:r w:rsidRPr="00460534">
        <w:rPr>
          <w:bCs/>
          <w:sz w:val="22"/>
          <w:szCs w:val="22"/>
          <w:lang w:val="hr-HR" w:eastAsia="hr-HR" w:bidi="ar-SA"/>
        </w:rPr>
        <w:t xml:space="preserve"> </w:t>
      </w:r>
      <w:bookmarkStart w:id="1" w:name="_GoBack"/>
      <w:bookmarkEnd w:id="1"/>
      <w:r w:rsidRPr="00460534">
        <w:rPr>
          <w:bCs/>
          <w:sz w:val="22"/>
          <w:szCs w:val="22"/>
          <w:lang w:val="hr-HR" w:eastAsia="hr-HR" w:bidi="ar-SA"/>
        </w:rPr>
        <w:t xml:space="preserve">na snagu </w:t>
      </w:r>
      <w:r w:rsidR="00BA177A">
        <w:rPr>
          <w:bCs/>
          <w:sz w:val="22"/>
          <w:szCs w:val="22"/>
          <w:lang w:val="hr-HR" w:eastAsia="hr-HR" w:bidi="ar-SA"/>
        </w:rPr>
        <w:t xml:space="preserve">7.2.2020. </w:t>
      </w:r>
      <w:r w:rsidR="005D7966" w:rsidRPr="00460534">
        <w:rPr>
          <w:bCs/>
          <w:sz w:val="22"/>
          <w:szCs w:val="22"/>
          <w:lang w:val="hr-HR" w:eastAsia="hr-HR" w:bidi="ar-SA"/>
        </w:rPr>
        <w:t xml:space="preserve"> godine.</w:t>
      </w:r>
    </w:p>
    <w:p w14:paraId="5B19EA0B" w14:textId="77777777" w:rsidR="005D7966" w:rsidRPr="00460534" w:rsidRDefault="005D7966" w:rsidP="003338F8">
      <w:pPr>
        <w:rPr>
          <w:bCs/>
          <w:sz w:val="22"/>
          <w:szCs w:val="22"/>
          <w:lang w:val="hr-HR" w:eastAsia="hr-HR" w:bidi="ar-SA"/>
        </w:rPr>
      </w:pPr>
    </w:p>
    <w:p w14:paraId="0C349DC9" w14:textId="77777777" w:rsidR="005D7966" w:rsidRPr="00460534" w:rsidRDefault="005D7966" w:rsidP="005D7966">
      <w:pPr>
        <w:jc w:val="right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Ravnateljica:</w:t>
      </w:r>
    </w:p>
    <w:p w14:paraId="5995F02D" w14:textId="77777777" w:rsidR="005D7966" w:rsidRPr="00460534" w:rsidRDefault="005D7966" w:rsidP="005D7966">
      <w:pPr>
        <w:jc w:val="right"/>
        <w:rPr>
          <w:bCs/>
          <w:sz w:val="22"/>
          <w:szCs w:val="22"/>
          <w:lang w:val="hr-HR" w:eastAsia="hr-HR" w:bidi="ar-SA"/>
        </w:rPr>
      </w:pPr>
      <w:r w:rsidRPr="00460534">
        <w:rPr>
          <w:bCs/>
          <w:sz w:val="22"/>
          <w:szCs w:val="22"/>
          <w:lang w:val="hr-HR" w:eastAsia="hr-HR" w:bidi="ar-SA"/>
        </w:rPr>
        <w:t>______________</w:t>
      </w:r>
    </w:p>
    <w:p w14:paraId="682BC51D" w14:textId="77777777" w:rsidR="005D7966" w:rsidRPr="00460534" w:rsidRDefault="005D7966" w:rsidP="005D7966">
      <w:pPr>
        <w:jc w:val="right"/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>Nada Horvat, dipl. pedagog</w:t>
      </w:r>
    </w:p>
    <w:p w14:paraId="7235D069" w14:textId="77777777" w:rsidR="005D7966" w:rsidRPr="00460534" w:rsidRDefault="005D7966" w:rsidP="005D7966">
      <w:pPr>
        <w:rPr>
          <w:sz w:val="22"/>
          <w:szCs w:val="22"/>
          <w:lang w:val="hr-HR" w:eastAsia="hr-HR" w:bidi="ar-SA"/>
        </w:rPr>
      </w:pPr>
    </w:p>
    <w:p w14:paraId="777ACD7E" w14:textId="77777777" w:rsidR="00CD5B6A" w:rsidRPr="00CD5B6A" w:rsidRDefault="00CD5B6A" w:rsidP="00CD5B6A">
      <w:pPr>
        <w:rPr>
          <w:sz w:val="22"/>
          <w:szCs w:val="22"/>
          <w:lang w:val="hr-HR" w:eastAsia="hr-HR" w:bidi="ar-SA"/>
        </w:rPr>
      </w:pPr>
      <w:r w:rsidRPr="00CD5B6A">
        <w:rPr>
          <w:sz w:val="22"/>
          <w:szCs w:val="22"/>
          <w:lang w:val="hr-HR" w:eastAsia="hr-HR" w:bidi="ar-SA"/>
        </w:rPr>
        <w:t>KLASA: 003-05/20-01/1</w:t>
      </w:r>
    </w:p>
    <w:p w14:paraId="09074015" w14:textId="77777777" w:rsidR="00CD5B6A" w:rsidRDefault="00CD5B6A" w:rsidP="00CD5B6A">
      <w:pPr>
        <w:rPr>
          <w:sz w:val="22"/>
          <w:szCs w:val="22"/>
          <w:lang w:val="hr-HR" w:eastAsia="hr-HR" w:bidi="ar-SA"/>
        </w:rPr>
      </w:pPr>
      <w:r w:rsidRPr="00CD5B6A">
        <w:rPr>
          <w:sz w:val="22"/>
          <w:szCs w:val="22"/>
          <w:lang w:val="hr-HR" w:eastAsia="hr-HR" w:bidi="ar-SA"/>
        </w:rPr>
        <w:t>URBROJ: 2186-143-03-20-1</w:t>
      </w:r>
    </w:p>
    <w:p w14:paraId="57DB8FC1" w14:textId="7EB96FF2" w:rsidR="005D7966" w:rsidRPr="00460534" w:rsidRDefault="005D7966" w:rsidP="00CD5B6A">
      <w:pPr>
        <w:rPr>
          <w:sz w:val="22"/>
          <w:szCs w:val="22"/>
          <w:lang w:val="hr-HR" w:eastAsia="hr-HR" w:bidi="ar-SA"/>
        </w:rPr>
      </w:pPr>
      <w:r w:rsidRPr="00460534">
        <w:rPr>
          <w:sz w:val="22"/>
          <w:szCs w:val="22"/>
          <w:lang w:val="hr-HR" w:eastAsia="hr-HR" w:bidi="ar-SA"/>
        </w:rPr>
        <w:t xml:space="preserve">Visoko, </w:t>
      </w:r>
      <w:r w:rsidR="00CD5B6A">
        <w:rPr>
          <w:sz w:val="22"/>
          <w:szCs w:val="22"/>
          <w:lang w:val="hr-HR" w:eastAsia="hr-HR" w:bidi="ar-SA"/>
        </w:rPr>
        <w:t>30.1.2020.</w:t>
      </w:r>
    </w:p>
    <w:p w14:paraId="3589CCC2" w14:textId="0280ED6C" w:rsidR="00903440" w:rsidRPr="00460534" w:rsidRDefault="00903440" w:rsidP="005D7966">
      <w:pPr>
        <w:rPr>
          <w:sz w:val="22"/>
          <w:szCs w:val="22"/>
          <w:lang w:val="hr-HR" w:eastAsia="hr-HR" w:bidi="ar-SA"/>
        </w:rPr>
      </w:pPr>
    </w:p>
    <w:p w14:paraId="2720EB87" w14:textId="34F862BA" w:rsidR="00903440" w:rsidRPr="00460534" w:rsidRDefault="00903440" w:rsidP="005D7966">
      <w:pPr>
        <w:rPr>
          <w:sz w:val="22"/>
          <w:szCs w:val="22"/>
          <w:lang w:val="hr-HR" w:eastAsia="hr-HR" w:bidi="ar-SA"/>
        </w:rPr>
      </w:pPr>
    </w:p>
    <w:sectPr w:rsidR="00903440" w:rsidRPr="00460534" w:rsidSect="00ED5862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7EE22" w14:textId="77777777" w:rsidR="00B17888" w:rsidRDefault="00B17888" w:rsidP="001F2FD4">
      <w:r>
        <w:separator/>
      </w:r>
    </w:p>
  </w:endnote>
  <w:endnote w:type="continuationSeparator" w:id="0">
    <w:p w14:paraId="0129F9D6" w14:textId="77777777" w:rsidR="00B17888" w:rsidRDefault="00B17888" w:rsidP="001F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76204"/>
      <w:docPartObj>
        <w:docPartGallery w:val="Page Numbers (Bottom of Page)"/>
        <w:docPartUnique/>
      </w:docPartObj>
    </w:sdtPr>
    <w:sdtEndPr/>
    <w:sdtContent>
      <w:p w14:paraId="3B54A073" w14:textId="77777777" w:rsidR="00594711" w:rsidRDefault="0059471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7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C3CA9" w14:textId="77777777" w:rsidR="00594711" w:rsidRDefault="005947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7DE3" w14:textId="77777777" w:rsidR="00B17888" w:rsidRDefault="00B17888" w:rsidP="001F2FD4">
      <w:r>
        <w:separator/>
      </w:r>
    </w:p>
  </w:footnote>
  <w:footnote w:type="continuationSeparator" w:id="0">
    <w:p w14:paraId="14B1B9DF" w14:textId="77777777" w:rsidR="00B17888" w:rsidRDefault="00B17888" w:rsidP="001F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2D6B"/>
    <w:multiLevelType w:val="hybridMultilevel"/>
    <w:tmpl w:val="49E078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5952"/>
    <w:multiLevelType w:val="hybridMultilevel"/>
    <w:tmpl w:val="D898E09C"/>
    <w:lvl w:ilvl="0" w:tplc="84AE85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04C"/>
    <w:multiLevelType w:val="hybridMultilevel"/>
    <w:tmpl w:val="6EBA3D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63E"/>
    <w:multiLevelType w:val="hybridMultilevel"/>
    <w:tmpl w:val="6B90F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D21E7"/>
    <w:multiLevelType w:val="hybridMultilevel"/>
    <w:tmpl w:val="855A3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1E68"/>
    <w:multiLevelType w:val="hybridMultilevel"/>
    <w:tmpl w:val="8C36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F637A"/>
    <w:multiLevelType w:val="hybridMultilevel"/>
    <w:tmpl w:val="05D663B0"/>
    <w:lvl w:ilvl="0" w:tplc="4348A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E165B"/>
    <w:multiLevelType w:val="hybridMultilevel"/>
    <w:tmpl w:val="932A2E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3C8"/>
    <w:multiLevelType w:val="hybridMultilevel"/>
    <w:tmpl w:val="23666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61B48"/>
    <w:multiLevelType w:val="hybridMultilevel"/>
    <w:tmpl w:val="935240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450"/>
    <w:multiLevelType w:val="hybridMultilevel"/>
    <w:tmpl w:val="2EB074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68E1"/>
    <w:multiLevelType w:val="hybridMultilevel"/>
    <w:tmpl w:val="E59E7446"/>
    <w:lvl w:ilvl="0" w:tplc="4348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2F1"/>
    <w:multiLevelType w:val="hybridMultilevel"/>
    <w:tmpl w:val="BBDC6D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7F99"/>
    <w:multiLevelType w:val="hybridMultilevel"/>
    <w:tmpl w:val="E95402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6F81"/>
    <w:multiLevelType w:val="hybridMultilevel"/>
    <w:tmpl w:val="75D61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43455"/>
    <w:multiLevelType w:val="hybridMultilevel"/>
    <w:tmpl w:val="A69896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C001D"/>
    <w:multiLevelType w:val="hybridMultilevel"/>
    <w:tmpl w:val="282447D4"/>
    <w:lvl w:ilvl="0" w:tplc="4348A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F2A7C"/>
    <w:multiLevelType w:val="hybridMultilevel"/>
    <w:tmpl w:val="86306FFC"/>
    <w:lvl w:ilvl="0" w:tplc="4348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33AF2"/>
    <w:multiLevelType w:val="hybridMultilevel"/>
    <w:tmpl w:val="3800C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13B0"/>
    <w:multiLevelType w:val="hybridMultilevel"/>
    <w:tmpl w:val="FBE8A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F3AA2"/>
    <w:multiLevelType w:val="hybridMultilevel"/>
    <w:tmpl w:val="DC7C3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E7CEE"/>
    <w:multiLevelType w:val="hybridMultilevel"/>
    <w:tmpl w:val="F15C1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5744A"/>
    <w:multiLevelType w:val="hybridMultilevel"/>
    <w:tmpl w:val="67EA10E8"/>
    <w:lvl w:ilvl="0" w:tplc="84AE85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16DB0"/>
    <w:multiLevelType w:val="hybridMultilevel"/>
    <w:tmpl w:val="97926C1A"/>
    <w:lvl w:ilvl="0" w:tplc="4348A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5274"/>
    <w:multiLevelType w:val="hybridMultilevel"/>
    <w:tmpl w:val="EA14BA2E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450392"/>
    <w:multiLevelType w:val="hybridMultilevel"/>
    <w:tmpl w:val="55B0C1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0907"/>
    <w:multiLevelType w:val="hybridMultilevel"/>
    <w:tmpl w:val="860C1CDE"/>
    <w:lvl w:ilvl="0" w:tplc="4348A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12A8F"/>
    <w:multiLevelType w:val="hybridMultilevel"/>
    <w:tmpl w:val="428AF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68F9"/>
    <w:multiLevelType w:val="hybridMultilevel"/>
    <w:tmpl w:val="BA7261FE"/>
    <w:lvl w:ilvl="0" w:tplc="84AE85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13015"/>
    <w:multiLevelType w:val="hybridMultilevel"/>
    <w:tmpl w:val="90580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658AE"/>
    <w:multiLevelType w:val="hybridMultilevel"/>
    <w:tmpl w:val="AB7C4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7890"/>
    <w:multiLevelType w:val="hybridMultilevel"/>
    <w:tmpl w:val="862480FE"/>
    <w:lvl w:ilvl="0" w:tplc="4348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F38F8"/>
    <w:multiLevelType w:val="hybridMultilevel"/>
    <w:tmpl w:val="BA1448C2"/>
    <w:lvl w:ilvl="0" w:tplc="4348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12"/>
  </w:num>
  <w:num w:numId="5">
    <w:abstractNumId w:val="1"/>
  </w:num>
  <w:num w:numId="6">
    <w:abstractNumId w:val="28"/>
  </w:num>
  <w:num w:numId="7">
    <w:abstractNumId w:val="16"/>
  </w:num>
  <w:num w:numId="8">
    <w:abstractNumId w:val="11"/>
  </w:num>
  <w:num w:numId="9">
    <w:abstractNumId w:val="6"/>
  </w:num>
  <w:num w:numId="10">
    <w:abstractNumId w:val="17"/>
  </w:num>
  <w:num w:numId="11">
    <w:abstractNumId w:val="26"/>
  </w:num>
  <w:num w:numId="12">
    <w:abstractNumId w:val="0"/>
  </w:num>
  <w:num w:numId="13">
    <w:abstractNumId w:val="23"/>
  </w:num>
  <w:num w:numId="14">
    <w:abstractNumId w:val="31"/>
  </w:num>
  <w:num w:numId="15">
    <w:abstractNumId w:val="3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 w:numId="22">
    <w:abstractNumId w:val="29"/>
  </w:num>
  <w:num w:numId="23">
    <w:abstractNumId w:val="4"/>
  </w:num>
  <w:num w:numId="24">
    <w:abstractNumId w:val="18"/>
  </w:num>
  <w:num w:numId="25">
    <w:abstractNumId w:val="5"/>
  </w:num>
  <w:num w:numId="26">
    <w:abstractNumId w:val="8"/>
  </w:num>
  <w:num w:numId="27">
    <w:abstractNumId w:val="14"/>
  </w:num>
  <w:num w:numId="28">
    <w:abstractNumId w:val="19"/>
  </w:num>
  <w:num w:numId="29">
    <w:abstractNumId w:val="30"/>
  </w:num>
  <w:num w:numId="30">
    <w:abstractNumId w:val="27"/>
  </w:num>
  <w:num w:numId="31">
    <w:abstractNumId w:val="7"/>
  </w:num>
  <w:num w:numId="32">
    <w:abstractNumId w:val="13"/>
  </w:num>
  <w:num w:numId="33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55"/>
    <w:rsid w:val="000063D3"/>
    <w:rsid w:val="00013FAE"/>
    <w:rsid w:val="00017D34"/>
    <w:rsid w:val="00080655"/>
    <w:rsid w:val="00084914"/>
    <w:rsid w:val="00095D26"/>
    <w:rsid w:val="000B5135"/>
    <w:rsid w:val="000C241D"/>
    <w:rsid w:val="000E1F1B"/>
    <w:rsid w:val="001015FE"/>
    <w:rsid w:val="00180913"/>
    <w:rsid w:val="001F2FD4"/>
    <w:rsid w:val="00221D12"/>
    <w:rsid w:val="0026679F"/>
    <w:rsid w:val="002811DE"/>
    <w:rsid w:val="00294EB9"/>
    <w:rsid w:val="00315A18"/>
    <w:rsid w:val="003338F8"/>
    <w:rsid w:val="00333C83"/>
    <w:rsid w:val="00385160"/>
    <w:rsid w:val="0038671A"/>
    <w:rsid w:val="003922A3"/>
    <w:rsid w:val="003A0BB3"/>
    <w:rsid w:val="003A7296"/>
    <w:rsid w:val="003C64D6"/>
    <w:rsid w:val="003D1C0F"/>
    <w:rsid w:val="003F55DD"/>
    <w:rsid w:val="0040740D"/>
    <w:rsid w:val="00460534"/>
    <w:rsid w:val="004E2BEA"/>
    <w:rsid w:val="004E5BAC"/>
    <w:rsid w:val="00506099"/>
    <w:rsid w:val="005158A0"/>
    <w:rsid w:val="005255F6"/>
    <w:rsid w:val="00535554"/>
    <w:rsid w:val="005367C5"/>
    <w:rsid w:val="00554A1F"/>
    <w:rsid w:val="00594711"/>
    <w:rsid w:val="00597E12"/>
    <w:rsid w:val="005D572C"/>
    <w:rsid w:val="005D7966"/>
    <w:rsid w:val="005E413D"/>
    <w:rsid w:val="0065128C"/>
    <w:rsid w:val="00665740"/>
    <w:rsid w:val="006F16B2"/>
    <w:rsid w:val="007567A2"/>
    <w:rsid w:val="0079339E"/>
    <w:rsid w:val="007F2DF9"/>
    <w:rsid w:val="00824AD2"/>
    <w:rsid w:val="0084217A"/>
    <w:rsid w:val="008503F9"/>
    <w:rsid w:val="008800E4"/>
    <w:rsid w:val="0089414D"/>
    <w:rsid w:val="008F2875"/>
    <w:rsid w:val="00903440"/>
    <w:rsid w:val="0096112E"/>
    <w:rsid w:val="009973C8"/>
    <w:rsid w:val="009B3762"/>
    <w:rsid w:val="009B6ADE"/>
    <w:rsid w:val="009C32AD"/>
    <w:rsid w:val="009C3A9C"/>
    <w:rsid w:val="009E68D5"/>
    <w:rsid w:val="00AD1F14"/>
    <w:rsid w:val="00AD610E"/>
    <w:rsid w:val="00AD7A58"/>
    <w:rsid w:val="00AF5B17"/>
    <w:rsid w:val="00B00759"/>
    <w:rsid w:val="00B07AE2"/>
    <w:rsid w:val="00B17888"/>
    <w:rsid w:val="00B41EEB"/>
    <w:rsid w:val="00B43DDF"/>
    <w:rsid w:val="00BA177A"/>
    <w:rsid w:val="00C108FB"/>
    <w:rsid w:val="00C142BF"/>
    <w:rsid w:val="00C16151"/>
    <w:rsid w:val="00C24AE4"/>
    <w:rsid w:val="00C25F7B"/>
    <w:rsid w:val="00C541F1"/>
    <w:rsid w:val="00C8516C"/>
    <w:rsid w:val="00C93684"/>
    <w:rsid w:val="00CA3DFD"/>
    <w:rsid w:val="00CD5B6A"/>
    <w:rsid w:val="00CE7033"/>
    <w:rsid w:val="00D0138E"/>
    <w:rsid w:val="00D1734B"/>
    <w:rsid w:val="00D26F6E"/>
    <w:rsid w:val="00D348FC"/>
    <w:rsid w:val="00D359B4"/>
    <w:rsid w:val="00D526E3"/>
    <w:rsid w:val="00DA489F"/>
    <w:rsid w:val="00DB62DB"/>
    <w:rsid w:val="00DD7EC9"/>
    <w:rsid w:val="00DF3A52"/>
    <w:rsid w:val="00E64BBC"/>
    <w:rsid w:val="00EB511D"/>
    <w:rsid w:val="00ED5862"/>
    <w:rsid w:val="00EE1F6F"/>
    <w:rsid w:val="00F00BF5"/>
    <w:rsid w:val="00F43CFD"/>
    <w:rsid w:val="00F447FC"/>
    <w:rsid w:val="00F64C7A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BB5F"/>
  <w15:docId w15:val="{3E5394CF-CF96-4E64-A1E6-E929C25B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F8"/>
    <w:pPr>
      <w:spacing w:before="0" w:after="0" w:line="240" w:lineRule="auto"/>
    </w:pPr>
    <w:rPr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597E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7E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97E1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97E1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97E1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597E1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E1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E12"/>
    <w:pPr>
      <w:spacing w:before="3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E1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E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E1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597E1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rsid w:val="00597E1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sid w:val="00597E1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sid w:val="00597E1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E1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E1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7E1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97E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97E1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E12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97E1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597E12"/>
    <w:rPr>
      <w:b/>
      <w:bCs/>
    </w:rPr>
  </w:style>
  <w:style w:type="character" w:styleId="Istaknuto">
    <w:name w:val="Emphasis"/>
    <w:uiPriority w:val="20"/>
    <w:qFormat/>
    <w:rsid w:val="00597E1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597E12"/>
  </w:style>
  <w:style w:type="character" w:customStyle="1" w:styleId="BezproredaChar">
    <w:name w:val="Bez proreda Char"/>
    <w:basedOn w:val="Zadanifontodlomka"/>
    <w:link w:val="Bezproreda"/>
    <w:uiPriority w:val="1"/>
    <w:rsid w:val="00597E1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7E1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7E1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E1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E1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597E1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597E1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597E1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597E1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597E1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E12"/>
    <w:pPr>
      <w:outlineLvl w:val="9"/>
    </w:pPr>
  </w:style>
  <w:style w:type="paragraph" w:styleId="Tijeloteksta">
    <w:name w:val="Body Text"/>
    <w:basedOn w:val="Normal"/>
    <w:link w:val="TijelotekstaChar"/>
    <w:uiPriority w:val="99"/>
    <w:unhideWhenUsed/>
    <w:rsid w:val="000806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hr-HR" w:eastAsia="hr-HR" w:bidi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8065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apple-converted-space">
    <w:name w:val="apple-converted-space"/>
    <w:basedOn w:val="Zadanifontodlomka"/>
    <w:rsid w:val="00080655"/>
  </w:style>
  <w:style w:type="paragraph" w:styleId="Tijeloteksta2">
    <w:name w:val="Body Text 2"/>
    <w:basedOn w:val="Normal"/>
    <w:link w:val="Tijeloteksta2Char"/>
    <w:uiPriority w:val="99"/>
    <w:semiHidden/>
    <w:unhideWhenUsed/>
    <w:rsid w:val="000806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hr-HR" w:eastAsia="hr-HR" w:bidi="ar-SA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8065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73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34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1F2F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2FD4"/>
    <w:rPr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F2F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2FD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51E00-98DD-45B7-9239-C204A04F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Korisnik</cp:lastModifiedBy>
  <cp:revision>3</cp:revision>
  <cp:lastPrinted>2020-02-14T07:31:00Z</cp:lastPrinted>
  <dcterms:created xsi:type="dcterms:W3CDTF">2020-02-17T08:57:00Z</dcterms:created>
  <dcterms:modified xsi:type="dcterms:W3CDTF">2020-02-17T08:57:00Z</dcterms:modified>
</cp:coreProperties>
</file>